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A52CA" w14:textId="77777777" w:rsidR="006C024A" w:rsidRPr="00F64290" w:rsidRDefault="006C024A" w:rsidP="006E483F">
      <w:pPr>
        <w:rPr>
          <w:color w:val="000000" w:themeColor="text1"/>
        </w:rPr>
      </w:pPr>
      <w:r w:rsidRPr="00F64290">
        <w:rPr>
          <w:rFonts w:hint="eastAsia"/>
          <w:color w:val="000000" w:themeColor="text1"/>
        </w:rPr>
        <w:t>様式第</w:t>
      </w:r>
      <w:r w:rsidR="00BB4863" w:rsidRPr="00F64290">
        <w:rPr>
          <w:rFonts w:hint="eastAsia"/>
          <w:color w:val="000000" w:themeColor="text1"/>
        </w:rPr>
        <w:t>８</w:t>
      </w:r>
      <w:r w:rsidRPr="00F64290">
        <w:rPr>
          <w:rFonts w:hint="eastAsia"/>
          <w:color w:val="000000" w:themeColor="text1"/>
        </w:rPr>
        <w:t>号（第</w:t>
      </w:r>
      <w:r w:rsidR="00BB4863" w:rsidRPr="00F64290">
        <w:rPr>
          <w:color w:val="000000" w:themeColor="text1"/>
        </w:rPr>
        <w:t>12</w:t>
      </w:r>
      <w:r w:rsidRPr="00F64290">
        <w:rPr>
          <w:rFonts w:hint="eastAsia"/>
          <w:color w:val="000000" w:themeColor="text1"/>
        </w:rPr>
        <w:t>条関係）</w:t>
      </w:r>
    </w:p>
    <w:p w14:paraId="0626ED7F" w14:textId="77777777" w:rsidR="00612550" w:rsidRPr="00F64290" w:rsidRDefault="00612550">
      <w:pPr>
        <w:jc w:val="both"/>
        <w:rPr>
          <w:color w:val="000000" w:themeColor="text1"/>
        </w:rPr>
      </w:pPr>
    </w:p>
    <w:p w14:paraId="1E71DA02" w14:textId="77777777" w:rsidR="00612550" w:rsidRPr="00F64290" w:rsidRDefault="00612550">
      <w:pPr>
        <w:jc w:val="both"/>
        <w:rPr>
          <w:color w:val="000000" w:themeColor="text1"/>
        </w:rPr>
      </w:pPr>
    </w:p>
    <w:p w14:paraId="10C55366" w14:textId="77777777" w:rsidR="006C024A" w:rsidRPr="00F64290" w:rsidRDefault="006C024A">
      <w:pPr>
        <w:jc w:val="center"/>
        <w:rPr>
          <w:color w:val="000000" w:themeColor="text1"/>
        </w:rPr>
      </w:pPr>
      <w:r w:rsidRPr="00F64290">
        <w:rPr>
          <w:rFonts w:hint="eastAsia"/>
          <w:color w:val="000000" w:themeColor="text1"/>
        </w:rPr>
        <w:t>ドローン農薬散布実施支援補助金実績報告書</w:t>
      </w:r>
    </w:p>
    <w:p w14:paraId="7D1D2D45" w14:textId="77777777" w:rsidR="00612550" w:rsidRPr="00F64290" w:rsidRDefault="00612550">
      <w:pPr>
        <w:jc w:val="center"/>
        <w:rPr>
          <w:color w:val="000000" w:themeColor="text1"/>
        </w:rPr>
      </w:pPr>
    </w:p>
    <w:p w14:paraId="635E9944" w14:textId="77777777" w:rsidR="00612550" w:rsidRPr="00F64290" w:rsidRDefault="00612550">
      <w:pPr>
        <w:jc w:val="center"/>
        <w:rPr>
          <w:color w:val="000000" w:themeColor="text1"/>
        </w:rPr>
      </w:pPr>
    </w:p>
    <w:p w14:paraId="3F2AA071" w14:textId="77777777" w:rsidR="006C024A" w:rsidRPr="00F64290" w:rsidRDefault="006C024A">
      <w:pPr>
        <w:ind w:right="220"/>
        <w:jc w:val="right"/>
        <w:rPr>
          <w:color w:val="000000" w:themeColor="text1"/>
        </w:rPr>
      </w:pPr>
      <w:r w:rsidRPr="00F64290">
        <w:rPr>
          <w:rFonts w:hint="eastAsia"/>
          <w:color w:val="000000" w:themeColor="text1"/>
        </w:rPr>
        <w:t>年　　月　　日</w:t>
      </w:r>
    </w:p>
    <w:p w14:paraId="6159E79D" w14:textId="77777777" w:rsidR="006C024A" w:rsidRPr="00F64290" w:rsidRDefault="006C024A">
      <w:pPr>
        <w:ind w:firstLine="220"/>
        <w:jc w:val="both"/>
        <w:rPr>
          <w:color w:val="000000" w:themeColor="text1"/>
        </w:rPr>
      </w:pPr>
      <w:r w:rsidRPr="00F64290">
        <w:rPr>
          <w:rFonts w:hint="eastAsia"/>
          <w:color w:val="000000" w:themeColor="text1"/>
        </w:rPr>
        <w:t>有田市長　様</w:t>
      </w:r>
    </w:p>
    <w:p w14:paraId="511766B3" w14:textId="77777777" w:rsidR="00612550" w:rsidRPr="00F64290" w:rsidRDefault="00612550">
      <w:pPr>
        <w:ind w:firstLine="220"/>
        <w:jc w:val="both"/>
        <w:rPr>
          <w:color w:val="000000" w:themeColor="text1"/>
        </w:rPr>
      </w:pPr>
    </w:p>
    <w:p w14:paraId="09CBB3C0" w14:textId="77777777" w:rsidR="006C024A" w:rsidRPr="00F64290" w:rsidRDefault="006C024A" w:rsidP="00612550">
      <w:pPr>
        <w:ind w:firstLineChars="2100" w:firstLine="4647"/>
        <w:jc w:val="both"/>
        <w:rPr>
          <w:color w:val="000000" w:themeColor="text1"/>
        </w:rPr>
      </w:pPr>
      <w:r w:rsidRPr="00F64290">
        <w:rPr>
          <w:rFonts w:hint="eastAsia"/>
          <w:color w:val="000000" w:themeColor="text1"/>
        </w:rPr>
        <w:t>申請者</w:t>
      </w:r>
    </w:p>
    <w:p w14:paraId="66BB949B" w14:textId="77777777" w:rsidR="006C024A" w:rsidRPr="00F64290" w:rsidRDefault="006C024A" w:rsidP="00612550">
      <w:pPr>
        <w:ind w:firstLineChars="2300" w:firstLine="5089"/>
        <w:jc w:val="both"/>
        <w:rPr>
          <w:color w:val="000000" w:themeColor="text1"/>
        </w:rPr>
      </w:pPr>
      <w:r w:rsidRPr="00F64290">
        <w:rPr>
          <w:rFonts w:hint="eastAsia"/>
          <w:color w:val="000000" w:themeColor="text1"/>
        </w:rPr>
        <w:t>住所</w:t>
      </w:r>
    </w:p>
    <w:p w14:paraId="4540DF91" w14:textId="77777777" w:rsidR="006C024A" w:rsidRPr="00F64290" w:rsidRDefault="006C024A" w:rsidP="00612550">
      <w:pPr>
        <w:ind w:right="3300" w:firstLineChars="2300" w:firstLine="5089"/>
        <w:jc w:val="both"/>
        <w:rPr>
          <w:color w:val="000000" w:themeColor="text1"/>
        </w:rPr>
      </w:pPr>
      <w:r w:rsidRPr="00F64290">
        <w:rPr>
          <w:rFonts w:hint="eastAsia"/>
          <w:color w:val="000000" w:themeColor="text1"/>
        </w:rPr>
        <w:t>氏名</w:t>
      </w:r>
    </w:p>
    <w:p w14:paraId="64CD8EAC" w14:textId="77777777" w:rsidR="00612550" w:rsidRPr="00F64290" w:rsidRDefault="00612550">
      <w:pPr>
        <w:ind w:right="3300" w:firstLine="3300"/>
        <w:jc w:val="both"/>
        <w:rPr>
          <w:color w:val="000000" w:themeColor="text1"/>
        </w:rPr>
      </w:pPr>
    </w:p>
    <w:p w14:paraId="3CE743E3" w14:textId="77777777" w:rsidR="00612550" w:rsidRPr="00F64290" w:rsidRDefault="00612550">
      <w:pPr>
        <w:ind w:right="3300" w:firstLine="3300"/>
        <w:jc w:val="both"/>
        <w:rPr>
          <w:color w:val="000000" w:themeColor="text1"/>
        </w:rPr>
      </w:pPr>
    </w:p>
    <w:p w14:paraId="0F24286B" w14:textId="77777777" w:rsidR="00612550" w:rsidRPr="00F64290" w:rsidRDefault="00612550">
      <w:pPr>
        <w:ind w:right="3300" w:firstLine="3300"/>
        <w:jc w:val="both"/>
        <w:rPr>
          <w:color w:val="000000" w:themeColor="text1"/>
        </w:rPr>
      </w:pPr>
    </w:p>
    <w:p w14:paraId="792F5940" w14:textId="77777777" w:rsidR="006C024A" w:rsidRPr="00F64290" w:rsidRDefault="006C024A" w:rsidP="004777AC">
      <w:pPr>
        <w:ind w:firstLineChars="500" w:firstLine="1106"/>
        <w:jc w:val="both"/>
        <w:rPr>
          <w:color w:val="000000" w:themeColor="text1"/>
        </w:rPr>
      </w:pPr>
      <w:r w:rsidRPr="00F64290">
        <w:rPr>
          <w:rFonts w:hint="eastAsia"/>
          <w:color w:val="000000" w:themeColor="text1"/>
        </w:rPr>
        <w:t>年　　月　　日付け　　　第　　号で交付決定の通知があったドローンによる農薬散布を次のとおり実施したので、</w:t>
      </w:r>
      <w:r w:rsidR="00BB4863" w:rsidRPr="00F64290">
        <w:rPr>
          <w:rFonts w:hint="eastAsia"/>
          <w:color w:val="000000" w:themeColor="text1"/>
        </w:rPr>
        <w:t>有田市</w:t>
      </w:r>
      <w:r w:rsidRPr="00F64290">
        <w:rPr>
          <w:rFonts w:hint="eastAsia"/>
          <w:color w:val="000000" w:themeColor="text1"/>
        </w:rPr>
        <w:t>ドローン農薬散布実施支援補助金交付要綱第</w:t>
      </w:r>
      <w:r w:rsidR="008B3A25">
        <w:rPr>
          <w:color w:val="000000" w:themeColor="text1"/>
        </w:rPr>
        <w:t>12</w:t>
      </w:r>
      <w:r w:rsidRPr="00F64290">
        <w:rPr>
          <w:rFonts w:hint="eastAsia"/>
          <w:color w:val="000000" w:themeColor="text1"/>
        </w:rPr>
        <w:t>条の規定により、関係書類を添えて提出します。</w:t>
      </w:r>
    </w:p>
    <w:p w14:paraId="287FD7EC" w14:textId="77777777" w:rsidR="004777AC" w:rsidRPr="00F64290" w:rsidRDefault="004777AC" w:rsidP="004777AC">
      <w:pPr>
        <w:ind w:firstLineChars="500" w:firstLine="1106"/>
        <w:jc w:val="both"/>
        <w:rPr>
          <w:color w:val="000000" w:themeColor="text1"/>
        </w:rPr>
      </w:pPr>
    </w:p>
    <w:p w14:paraId="4B8B5353" w14:textId="77777777" w:rsidR="004777AC" w:rsidRPr="00F64290" w:rsidRDefault="004777AC" w:rsidP="004777AC">
      <w:pPr>
        <w:ind w:firstLineChars="500" w:firstLine="1106"/>
        <w:jc w:val="both"/>
        <w:rPr>
          <w:color w:val="000000" w:themeColor="text1"/>
        </w:rPr>
      </w:pPr>
    </w:p>
    <w:tbl>
      <w:tblPr>
        <w:tblW w:w="9020" w:type="dxa"/>
        <w:tblLayout w:type="fixed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1540"/>
        <w:gridCol w:w="7480"/>
      </w:tblGrid>
      <w:tr w:rsidR="006C024A" w:rsidRPr="00F64290" w14:paraId="3C8CD280" w14:textId="77777777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3B0861C8" w14:textId="77777777" w:rsidR="006C024A" w:rsidRPr="00F64290" w:rsidRDefault="006C024A" w:rsidP="004777AC">
            <w:pPr>
              <w:jc w:val="center"/>
              <w:rPr>
                <w:color w:val="000000" w:themeColor="text1"/>
              </w:rPr>
            </w:pPr>
            <w:r w:rsidRPr="00F64290">
              <w:rPr>
                <w:rFonts w:hint="eastAsia"/>
                <w:color w:val="000000" w:themeColor="text1"/>
              </w:rPr>
              <w:t>申請地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4B9C0C33" w14:textId="77777777" w:rsidR="006C024A" w:rsidRPr="00F64290" w:rsidRDefault="006C024A">
            <w:pPr>
              <w:jc w:val="both"/>
              <w:rPr>
                <w:color w:val="000000" w:themeColor="text1"/>
              </w:rPr>
            </w:pPr>
            <w:r w:rsidRPr="00F64290">
              <w:rPr>
                <w:rFonts w:hint="eastAsia"/>
                <w:color w:val="000000" w:themeColor="text1"/>
              </w:rPr>
              <w:t>有田市</w:t>
            </w:r>
          </w:p>
        </w:tc>
      </w:tr>
      <w:tr w:rsidR="006C024A" w:rsidRPr="00F64290" w14:paraId="18B40A26" w14:textId="77777777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01744767" w14:textId="77777777" w:rsidR="006C024A" w:rsidRPr="00F64290" w:rsidRDefault="006C024A" w:rsidP="004777AC">
            <w:pPr>
              <w:jc w:val="center"/>
              <w:rPr>
                <w:color w:val="000000" w:themeColor="text1"/>
              </w:rPr>
            </w:pPr>
            <w:r w:rsidRPr="00F64290">
              <w:rPr>
                <w:rFonts w:hint="eastAsia"/>
                <w:color w:val="000000" w:themeColor="text1"/>
              </w:rPr>
              <w:t>作業完了日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64E3F828" w14:textId="77777777" w:rsidR="006C024A" w:rsidRPr="00F64290" w:rsidRDefault="006C024A">
            <w:pPr>
              <w:ind w:firstLine="1540"/>
              <w:jc w:val="both"/>
              <w:rPr>
                <w:color w:val="000000" w:themeColor="text1"/>
              </w:rPr>
            </w:pPr>
            <w:r w:rsidRPr="00F64290">
              <w:rPr>
                <w:rFonts w:hint="eastAsia"/>
                <w:color w:val="000000" w:themeColor="text1"/>
              </w:rPr>
              <w:t>年　　　　月　　　　日</w:t>
            </w:r>
          </w:p>
        </w:tc>
      </w:tr>
      <w:tr w:rsidR="006C024A" w:rsidRPr="00F64290" w14:paraId="4E69347A" w14:textId="77777777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4DF61D29" w14:textId="77777777" w:rsidR="006C024A" w:rsidRPr="00F64290" w:rsidRDefault="006C024A" w:rsidP="004777AC">
            <w:pPr>
              <w:jc w:val="center"/>
              <w:rPr>
                <w:color w:val="000000" w:themeColor="text1"/>
              </w:rPr>
            </w:pPr>
            <w:r w:rsidRPr="00F64290">
              <w:rPr>
                <w:rFonts w:hint="eastAsia"/>
                <w:color w:val="000000" w:themeColor="text1"/>
              </w:rPr>
              <w:t>交付決定額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75C98110" w14:textId="77777777" w:rsidR="006C024A" w:rsidRPr="00F64290" w:rsidRDefault="006E483F" w:rsidP="006E483F">
            <w:pPr>
              <w:ind w:firstLineChars="100" w:firstLine="221"/>
              <w:jc w:val="both"/>
              <w:rPr>
                <w:color w:val="000000" w:themeColor="text1"/>
              </w:rPr>
            </w:pPr>
            <w:r w:rsidRPr="00F64290">
              <w:rPr>
                <w:rFonts w:hint="eastAsia"/>
                <w:color w:val="000000" w:themeColor="text1"/>
                <w:u w:val="single" w:color="000000"/>
              </w:rPr>
              <w:t xml:space="preserve">　　　　　　　　　　　　　　　　</w:t>
            </w:r>
            <w:r w:rsidR="006C024A" w:rsidRPr="00F64290">
              <w:rPr>
                <w:rFonts w:hint="eastAsia"/>
                <w:color w:val="000000" w:themeColor="text1"/>
                <w:u w:val="single" w:color="000000"/>
              </w:rPr>
              <w:t>円</w:t>
            </w:r>
          </w:p>
        </w:tc>
      </w:tr>
    </w:tbl>
    <w:p w14:paraId="350F1B4A" w14:textId="77777777" w:rsidR="004777AC" w:rsidRPr="00F64290" w:rsidRDefault="004777AC">
      <w:pPr>
        <w:ind w:right="660"/>
        <w:jc w:val="both"/>
        <w:rPr>
          <w:color w:val="000000" w:themeColor="text1"/>
          <w:u w:val="double" w:color="000000"/>
        </w:rPr>
      </w:pPr>
    </w:p>
    <w:p w14:paraId="1F96C019" w14:textId="77777777" w:rsidR="006C024A" w:rsidRPr="00F64290" w:rsidRDefault="006C024A">
      <w:pPr>
        <w:ind w:right="660"/>
        <w:jc w:val="both"/>
        <w:rPr>
          <w:color w:val="000000" w:themeColor="text1"/>
        </w:rPr>
      </w:pPr>
      <w:r w:rsidRPr="00F64290">
        <w:rPr>
          <w:rFonts w:hint="eastAsia"/>
          <w:color w:val="000000" w:themeColor="text1"/>
          <w:u w:val="double" w:color="000000"/>
        </w:rPr>
        <w:t>添付書類</w:t>
      </w:r>
    </w:p>
    <w:p w14:paraId="75544D3B" w14:textId="77777777" w:rsidR="006C024A" w:rsidRPr="00F64290" w:rsidRDefault="004777AC">
      <w:pPr>
        <w:ind w:left="440" w:hanging="440"/>
        <w:jc w:val="both"/>
        <w:rPr>
          <w:color w:val="000000" w:themeColor="text1"/>
        </w:rPr>
      </w:pPr>
      <w:r w:rsidRPr="00F64290">
        <w:rPr>
          <w:rFonts w:hint="eastAsia"/>
          <w:color w:val="000000" w:themeColor="text1"/>
        </w:rPr>
        <w:t xml:space="preserve">□　</w:t>
      </w:r>
      <w:r w:rsidR="006C024A" w:rsidRPr="00F64290">
        <w:rPr>
          <w:rFonts w:hint="eastAsia"/>
          <w:color w:val="000000" w:themeColor="text1"/>
        </w:rPr>
        <w:t>委託代金請求明細書及び領収書の写し</w:t>
      </w:r>
    </w:p>
    <w:p w14:paraId="3E23BB95" w14:textId="77777777" w:rsidR="006C024A" w:rsidRPr="00F64290" w:rsidRDefault="004777AC">
      <w:pPr>
        <w:ind w:left="440" w:hanging="440"/>
        <w:jc w:val="both"/>
        <w:rPr>
          <w:color w:val="000000" w:themeColor="text1"/>
        </w:rPr>
      </w:pPr>
      <w:r w:rsidRPr="00F64290">
        <w:rPr>
          <w:rFonts w:hint="eastAsia"/>
          <w:color w:val="000000" w:themeColor="text1"/>
        </w:rPr>
        <w:t xml:space="preserve">□　</w:t>
      </w:r>
      <w:r w:rsidR="006C024A" w:rsidRPr="00F64290">
        <w:rPr>
          <w:rFonts w:hint="eastAsia"/>
          <w:color w:val="000000" w:themeColor="text1"/>
        </w:rPr>
        <w:t>ドローン農薬散布を実施したことがわかる写真</w:t>
      </w:r>
      <w:r w:rsidR="00BB4863" w:rsidRPr="00F64290">
        <w:rPr>
          <w:rFonts w:hint="eastAsia"/>
          <w:color w:val="000000" w:themeColor="text1"/>
        </w:rPr>
        <w:t>及び使用した農薬がわかる写真</w:t>
      </w:r>
    </w:p>
    <w:p w14:paraId="7BE01360" w14:textId="77777777" w:rsidR="006C024A" w:rsidRPr="00F64290" w:rsidRDefault="004777AC">
      <w:pPr>
        <w:ind w:left="440" w:hanging="440"/>
        <w:jc w:val="both"/>
        <w:rPr>
          <w:color w:val="000000" w:themeColor="text1"/>
        </w:rPr>
      </w:pPr>
      <w:r w:rsidRPr="00F64290">
        <w:rPr>
          <w:rFonts w:hint="eastAsia"/>
          <w:color w:val="000000" w:themeColor="text1"/>
        </w:rPr>
        <w:t xml:space="preserve">□　</w:t>
      </w:r>
      <w:r w:rsidR="006C024A" w:rsidRPr="00F64290">
        <w:rPr>
          <w:rFonts w:hint="eastAsia"/>
          <w:color w:val="000000" w:themeColor="text1"/>
        </w:rPr>
        <w:t>その他市長が必要と認める書類</w:t>
      </w:r>
    </w:p>
    <w:p w14:paraId="5E543851" w14:textId="77777777" w:rsidR="006C024A" w:rsidRPr="00F64290" w:rsidRDefault="00BB4863" w:rsidP="007C66D9">
      <w:pPr>
        <w:ind w:left="440" w:hanging="440"/>
        <w:jc w:val="both"/>
        <w:rPr>
          <w:color w:val="000000" w:themeColor="text1"/>
        </w:rPr>
      </w:pPr>
      <w:r w:rsidRPr="00F64290">
        <w:rPr>
          <w:rFonts w:hint="eastAsia"/>
          <w:color w:val="000000" w:themeColor="text1"/>
        </w:rPr>
        <w:t>※複数の農地で実施した場合、別紙（任意様式）にて地番を提出すること。</w:t>
      </w:r>
    </w:p>
    <w:sectPr w:rsidR="006C024A" w:rsidRPr="00F64290">
      <w:type w:val="continuous"/>
      <w:pgSz w:w="11906" w:h="16838"/>
      <w:pgMar w:top="1134" w:right="1417" w:bottom="1417" w:left="1417" w:header="720" w:footer="1117" w:gutter="0"/>
      <w:cols w:space="720"/>
      <w:noEndnote/>
      <w:docGrid w:type="linesAndChars" w:linePitch="366" w:charSpace="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92567" w14:textId="77777777" w:rsidR="00CA00CE" w:rsidRDefault="00CA00CE" w:rsidP="007D058A">
      <w:r>
        <w:separator/>
      </w:r>
    </w:p>
  </w:endnote>
  <w:endnote w:type="continuationSeparator" w:id="0">
    <w:p w14:paraId="14A0D6C4" w14:textId="77777777" w:rsidR="00CA00CE" w:rsidRDefault="00CA00CE" w:rsidP="007D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5323B" w14:textId="77777777" w:rsidR="00CA00CE" w:rsidRDefault="00CA00CE" w:rsidP="007D058A">
      <w:r>
        <w:separator/>
      </w:r>
    </w:p>
  </w:footnote>
  <w:footnote w:type="continuationSeparator" w:id="0">
    <w:p w14:paraId="1D2412FB" w14:textId="77777777" w:rsidR="00CA00CE" w:rsidRDefault="00CA00CE" w:rsidP="007D0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4432"/>
    <w:multiLevelType w:val="hybridMultilevel"/>
    <w:tmpl w:val="FFFFFFFF"/>
    <w:lvl w:ilvl="0" w:tplc="5916395C">
      <w:start w:val="1"/>
      <w:numFmt w:val="decimalFullWidth"/>
      <w:lvlText w:val="(%1)"/>
      <w:lvlJc w:val="left"/>
      <w:pPr>
        <w:ind w:left="70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  <w:rPr>
        <w:rFonts w:cs="Times New Roman"/>
      </w:rPr>
    </w:lvl>
  </w:abstractNum>
  <w:abstractNum w:abstractNumId="1" w15:restartNumberingAfterBreak="0">
    <w:nsid w:val="14140476"/>
    <w:multiLevelType w:val="hybridMultilevel"/>
    <w:tmpl w:val="FFFFFFFF"/>
    <w:lvl w:ilvl="0" w:tplc="916ECFE4">
      <w:start w:val="1"/>
      <w:numFmt w:val="decimalFullWidth"/>
      <w:lvlText w:val="(%1)"/>
      <w:lvlJc w:val="left"/>
      <w:pPr>
        <w:ind w:left="895" w:hanging="6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  <w:rPr>
        <w:rFonts w:cs="Times New Roman"/>
      </w:rPr>
    </w:lvl>
  </w:abstractNum>
  <w:abstractNum w:abstractNumId="2" w15:restartNumberingAfterBreak="0">
    <w:nsid w:val="35105272"/>
    <w:multiLevelType w:val="hybridMultilevel"/>
    <w:tmpl w:val="FFFFFFFF"/>
    <w:lvl w:ilvl="0" w:tplc="F1A4A28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3" w15:restartNumberingAfterBreak="0">
    <w:nsid w:val="3F184FF2"/>
    <w:multiLevelType w:val="hybridMultilevel"/>
    <w:tmpl w:val="FFFFFFFF"/>
    <w:lvl w:ilvl="0" w:tplc="63D09F4C">
      <w:start w:val="1"/>
      <w:numFmt w:val="decimalFullWidth"/>
      <w:lvlText w:val="（%1）"/>
      <w:lvlJc w:val="left"/>
      <w:pPr>
        <w:ind w:left="94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1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1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1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61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1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41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1" w:hanging="440"/>
      </w:pPr>
      <w:rPr>
        <w:rFonts w:cs="Times New Roman"/>
      </w:rPr>
    </w:lvl>
  </w:abstractNum>
  <w:num w:numId="1" w16cid:durableId="1060249448">
    <w:abstractNumId w:val="0"/>
  </w:num>
  <w:num w:numId="2" w16cid:durableId="102380844">
    <w:abstractNumId w:val="2"/>
  </w:num>
  <w:num w:numId="3" w16cid:durableId="334891179">
    <w:abstractNumId w:val="1"/>
  </w:num>
  <w:num w:numId="4" w16cid:durableId="1199659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E0A2F"/>
    <w:rsid w:val="000F0661"/>
    <w:rsid w:val="001B12C6"/>
    <w:rsid w:val="00213F3C"/>
    <w:rsid w:val="00226613"/>
    <w:rsid w:val="00234BCA"/>
    <w:rsid w:val="002431CA"/>
    <w:rsid w:val="0036175A"/>
    <w:rsid w:val="0037546E"/>
    <w:rsid w:val="00447971"/>
    <w:rsid w:val="00465BDA"/>
    <w:rsid w:val="004777AC"/>
    <w:rsid w:val="00506EB7"/>
    <w:rsid w:val="00533C43"/>
    <w:rsid w:val="005A7AEF"/>
    <w:rsid w:val="00605904"/>
    <w:rsid w:val="00612550"/>
    <w:rsid w:val="006C024A"/>
    <w:rsid w:val="006E483F"/>
    <w:rsid w:val="007249B5"/>
    <w:rsid w:val="00741ED8"/>
    <w:rsid w:val="007C66D9"/>
    <w:rsid w:val="007D058A"/>
    <w:rsid w:val="008075AB"/>
    <w:rsid w:val="008B3A25"/>
    <w:rsid w:val="00A77B3E"/>
    <w:rsid w:val="00A9631F"/>
    <w:rsid w:val="00AF06D3"/>
    <w:rsid w:val="00B5771C"/>
    <w:rsid w:val="00BA099D"/>
    <w:rsid w:val="00BB4863"/>
    <w:rsid w:val="00C13D9E"/>
    <w:rsid w:val="00CA00CE"/>
    <w:rsid w:val="00CA2A55"/>
    <w:rsid w:val="00D117A7"/>
    <w:rsid w:val="00D7608B"/>
    <w:rsid w:val="00F01BCA"/>
    <w:rsid w:val="00F14B4B"/>
    <w:rsid w:val="00F63FFE"/>
    <w:rsid w:val="00F64290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DD667C"/>
  <w14:defaultImageDpi w14:val="0"/>
  <w15:docId w15:val="{901ECC7E-48D1-4639-851F-9DD78E63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3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12550"/>
    <w:pPr>
      <w:jc w:val="center"/>
    </w:pPr>
  </w:style>
  <w:style w:type="character" w:customStyle="1" w:styleId="a4">
    <w:name w:val="記 (文字)"/>
    <w:basedOn w:val="a0"/>
    <w:link w:val="a3"/>
    <w:uiPriority w:val="99"/>
    <w:rsid w:val="00612550"/>
    <w:rPr>
      <w:rFonts w:ascii="ＭＳ 明朝" w:eastAsia="ＭＳ 明朝" w:hAnsi="ＭＳ 明朝" w:cs="ＭＳ 明朝"/>
      <w:kern w:val="0"/>
    </w:rPr>
  </w:style>
  <w:style w:type="paragraph" w:styleId="a5">
    <w:name w:val="Closing"/>
    <w:basedOn w:val="a"/>
    <w:link w:val="a6"/>
    <w:uiPriority w:val="99"/>
    <w:rsid w:val="00612550"/>
    <w:pPr>
      <w:jc w:val="right"/>
    </w:pPr>
  </w:style>
  <w:style w:type="character" w:customStyle="1" w:styleId="a6">
    <w:name w:val="結語 (文字)"/>
    <w:basedOn w:val="a0"/>
    <w:link w:val="a5"/>
    <w:uiPriority w:val="99"/>
    <w:rsid w:val="00612550"/>
    <w:rPr>
      <w:rFonts w:ascii="ＭＳ 明朝" w:eastAsia="ＭＳ 明朝" w:hAnsi="ＭＳ 明朝" w:cs="ＭＳ 明朝"/>
      <w:kern w:val="0"/>
    </w:rPr>
  </w:style>
  <w:style w:type="paragraph" w:styleId="a7">
    <w:name w:val="Revision"/>
    <w:hidden/>
    <w:uiPriority w:val="99"/>
    <w:semiHidden/>
    <w:locked/>
    <w:rsid w:val="00533C43"/>
    <w:pPr>
      <w:spacing w:after="0" w:line="240" w:lineRule="auto"/>
    </w:pPr>
    <w:rPr>
      <w:rFonts w:ascii="ＭＳ 明朝" w:eastAsia="ＭＳ 明朝" w:hAnsi="ＭＳ 明朝" w:cs="ＭＳ 明朝"/>
      <w:kern w:val="0"/>
      <w:szCs w:val="24"/>
    </w:rPr>
  </w:style>
  <w:style w:type="character" w:styleId="a8">
    <w:name w:val="Hyperlink"/>
    <w:basedOn w:val="a0"/>
    <w:uiPriority w:val="99"/>
    <w:rsid w:val="00533C43"/>
    <w:rPr>
      <w:rFonts w:cs="Times New Roman"/>
      <w:color w:val="467886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33C43"/>
    <w:rPr>
      <w:rFonts w:cs="Times New Roman"/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rsid w:val="007D05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D058A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footer"/>
    <w:basedOn w:val="a"/>
    <w:link w:val="ad"/>
    <w:uiPriority w:val="99"/>
    <w:rsid w:val="007D05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D058A"/>
    <w:rPr>
      <w:rFonts w:ascii="ＭＳ 明朝" w:eastAsia="ＭＳ 明朝" w:hAnsi="ＭＳ 明朝" w:cs="ＭＳ 明朝"/>
      <w:kern w:val="0"/>
      <w:sz w:val="24"/>
      <w:szCs w:val="24"/>
    </w:rPr>
  </w:style>
  <w:style w:type="table" w:styleId="ae">
    <w:name w:val="Table Grid"/>
    <w:basedOn w:val="a1"/>
    <w:uiPriority w:val="39"/>
    <w:rsid w:val="00BB4863"/>
    <w:pPr>
      <w:spacing w:after="0" w:line="240" w:lineRule="auto"/>
    </w:pPr>
    <w:rPr>
      <w:rFonts w:asciiTheme="minorHAnsi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rsid w:val="00226613"/>
  </w:style>
  <w:style w:type="character" w:customStyle="1" w:styleId="af0">
    <w:name w:val="日付 (文字)"/>
    <w:basedOn w:val="a0"/>
    <w:link w:val="af"/>
    <w:uiPriority w:val="99"/>
    <w:rsid w:val="00226613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8C285-3917-4C46-9F28-60A0F831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大江　順子</dc:creator>
  <cp:keywords/>
  <dc:description/>
  <cp:lastModifiedBy>堀川　裕貴</cp:lastModifiedBy>
  <cp:revision>2</cp:revision>
  <cp:lastPrinted>2025-03-05T03:00:00Z</cp:lastPrinted>
  <dcterms:created xsi:type="dcterms:W3CDTF">2025-04-28T14:19:00Z</dcterms:created>
  <dcterms:modified xsi:type="dcterms:W3CDTF">2025-04-28T14:19:00Z</dcterms:modified>
</cp:coreProperties>
</file>