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A4C1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初島排水区２号幹線整備工事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A4C15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初島排水区２号幹線整備工事</w:t>
      </w:r>
      <w:bookmarkStart w:id="0" w:name="_GoBack"/>
      <w:bookmarkEnd w:id="0"/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FB2BE9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㊞</w:t>
      </w: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87BD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2022-05-25T02:59:00Z</dcterms:modified>
</cp:coreProperties>
</file>