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別記</w:t>
      </w:r>
      <w:r w:rsidRPr="00D86B59">
        <w:rPr>
          <w:rFonts w:ascii="ＭＳ 明朝" w:eastAsia="ＭＳ 明朝" w:hAnsi="ＭＳ 明朝" w:cs="Times New Roman"/>
          <w:sz w:val="24"/>
          <w:szCs w:val="24"/>
        </w:rPr>
        <w:t>第</w:t>
      </w: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D86B59">
        <w:rPr>
          <w:rFonts w:ascii="ＭＳ 明朝" w:eastAsia="ＭＳ 明朝" w:hAnsi="ＭＳ 明朝" w:cs="Times New Roman"/>
          <w:sz w:val="24"/>
          <w:szCs w:val="24"/>
        </w:rPr>
        <w:t>号様式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D86B59">
        <w:rPr>
          <w:rFonts w:ascii="ＭＳ 明朝" w:eastAsia="ＭＳ 明朝" w:hAnsi="ＭＳ 明朝" w:cs="Times New Roman" w:hint="eastAsia"/>
          <w:spacing w:val="840"/>
          <w:kern w:val="0"/>
          <w:sz w:val="28"/>
          <w:szCs w:val="24"/>
          <w:fitText w:val="4200" w:id="-2072283135"/>
        </w:rPr>
        <w:t>委任</w:t>
      </w:r>
      <w:r w:rsidRPr="00D86B59">
        <w:rPr>
          <w:rFonts w:ascii="ＭＳ 明朝" w:eastAsia="ＭＳ 明朝" w:hAnsi="ＭＳ 明朝" w:cs="Times New Roman" w:hint="eastAsia"/>
          <w:kern w:val="0"/>
          <w:sz w:val="28"/>
          <w:szCs w:val="24"/>
          <w:fitText w:val="4200" w:id="-2072283135"/>
        </w:rPr>
        <w:t>状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有 田 市 長</w:t>
      </w:r>
      <w:r w:rsidRPr="00D86B59">
        <w:rPr>
          <w:rFonts w:ascii="ＭＳ 明朝" w:eastAsia="ＭＳ 明朝" w:hAnsi="ＭＳ 明朝" w:cs="Times New Roman"/>
          <w:sz w:val="24"/>
          <w:szCs w:val="24"/>
        </w:rPr>
        <w:t xml:space="preserve">　様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私は、次の者を代理人と定め、</w:t>
      </w:r>
      <w:r w:rsidRPr="00D86B59">
        <w:rPr>
          <w:rFonts w:ascii="ＭＳ 明朝" w:eastAsia="ＭＳ 明朝" w:hAnsi="ＭＳ 明朝" w:cs="Times New Roman"/>
          <w:sz w:val="24"/>
          <w:szCs w:val="24"/>
        </w:rPr>
        <w:t>有田市</w:t>
      </w:r>
      <w:r w:rsidRPr="00D86B59">
        <w:rPr>
          <w:rFonts w:ascii="Century" w:eastAsia="ＭＳ 明朝" w:hAnsi="Century" w:cs="Times New Roman"/>
          <w:sz w:val="24"/>
          <w:szCs w:val="24"/>
        </w:rPr>
        <w:t>RPA</w:t>
      </w:r>
      <w:r w:rsidRPr="00D86B59">
        <w:rPr>
          <w:rFonts w:ascii="ＭＳ 明朝" w:eastAsia="ＭＳ 明朝" w:hAnsi="ＭＳ 明朝" w:cs="Times New Roman"/>
          <w:sz w:val="24"/>
          <w:szCs w:val="24"/>
        </w:rPr>
        <w:t>導入運用支援業務委託プロポーザル</w:t>
      </w: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に参加するために次の権限を委任します。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000" w:left="210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委任者　　所   在   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代表者職氏名　　　　　　　　　　　　　　　　㊞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000" w:left="210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代理人　　所   在   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受任者職氏名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AA70ED" wp14:editId="42BB0EB0">
                <wp:simplePos x="0" y="0"/>
                <wp:positionH relativeFrom="column">
                  <wp:posOffset>4704569</wp:posOffset>
                </wp:positionH>
                <wp:positionV relativeFrom="paragraph">
                  <wp:posOffset>12309</wp:posOffset>
                </wp:positionV>
                <wp:extent cx="1125416" cy="1213805"/>
                <wp:effectExtent l="0" t="0" r="36830" b="2476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416" cy="1213805"/>
                          <a:chOff x="0" y="0"/>
                          <a:chExt cx="1302818" cy="121380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302818" cy="12138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86B59" w:rsidRDefault="00D86B59" w:rsidP="00D86B5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代理人使用印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21501"/>
                            <a:ext cx="130238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AA70ED" id="グループ化 4" o:spid="_x0000_s1026" style="position:absolute;left:0;text-align:left;margin-left:370.45pt;margin-top:.95pt;width:88.6pt;height:95.6pt;z-index:251659264;mso-width-relative:margin" coordsize="13028,12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">
                <v:rect id="正方形/長方形 2" o:spid="_x0000_s1027" style="position:absolute;width:13028;height:1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" fillcolor="window" strokecolor="windowText" strokeweight="1pt">
                  <v:textbox>
                    <w:txbxContent>
                      <w:p w:rsidR="00D86B59" w:rsidRDefault="00D86B59" w:rsidP="00D86B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代理人使用印</w:t>
                        </w:r>
                      </w:p>
                    </w:txbxContent>
                  </v:textbox>
                </v:rect>
                <v:line id="直線コネクタ 3" o:spid="_x0000_s1028" style="position:absolute;visibility:visible;mso-wrap-style:square" from="0,3215" to="13023,3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" strokecolor="windowText" strokeweight="1pt">
                  <v:stroke joinstyle="miter"/>
                </v:line>
              </v:group>
            </w:pict>
          </mc:Fallback>
        </mc:AlternateConten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（委任事項）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Pr="00D86B59">
        <w:rPr>
          <w:rFonts w:ascii="ＭＳ 明朝" w:eastAsia="ＭＳ 明朝" w:hAnsi="ＭＳ 明朝" w:cs="Times New Roman"/>
          <w:sz w:val="24"/>
          <w:szCs w:val="24"/>
        </w:rPr>
        <w:t>有田市</w:t>
      </w:r>
      <w:r w:rsidRPr="00D86B59">
        <w:rPr>
          <w:rFonts w:ascii="Century" w:eastAsia="ＭＳ 明朝" w:hAnsi="Century" w:cs="Times New Roman"/>
          <w:sz w:val="24"/>
          <w:szCs w:val="24"/>
        </w:rPr>
        <w:t>RPA</w:t>
      </w:r>
      <w:r w:rsidRPr="00D86B59">
        <w:rPr>
          <w:rFonts w:ascii="ＭＳ 明朝" w:eastAsia="ＭＳ 明朝" w:hAnsi="ＭＳ 明朝" w:cs="Times New Roman"/>
          <w:sz w:val="24"/>
          <w:szCs w:val="24"/>
        </w:rPr>
        <w:t>導入運用支援業務委託プロポーザル</w:t>
      </w: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の参加、企画提案に係る一切の権限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Pr="00D86B59">
        <w:rPr>
          <w:rFonts w:ascii="ＭＳ 明朝" w:eastAsia="ＭＳ 明朝" w:hAnsi="ＭＳ 明朝" w:cs="Times New Roman"/>
          <w:sz w:val="24"/>
          <w:szCs w:val="24"/>
        </w:rPr>
        <w:t>有田市</w:t>
      </w:r>
      <w:r w:rsidRPr="00D86B59">
        <w:rPr>
          <w:rFonts w:ascii="Century" w:eastAsia="ＭＳ 明朝" w:hAnsi="Century" w:cs="Times New Roman"/>
          <w:sz w:val="24"/>
          <w:szCs w:val="24"/>
        </w:rPr>
        <w:t>RPA</w:t>
      </w:r>
      <w:r w:rsidRPr="00D86B59">
        <w:rPr>
          <w:rFonts w:ascii="ＭＳ 明朝" w:eastAsia="ＭＳ 明朝" w:hAnsi="ＭＳ 明朝" w:cs="Times New Roman"/>
          <w:sz w:val="24"/>
          <w:szCs w:val="24"/>
        </w:rPr>
        <w:t>導入運用支援業務委託</w:t>
      </w: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の見積、契約、業務の履行、委託代金の請求及び受領に係る一切の権限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84315C" w:rsidRPr="00D86B59" w:rsidRDefault="0084315C">
      <w:bookmarkStart w:id="0" w:name="_GoBack"/>
      <w:bookmarkEnd w:id="0"/>
    </w:p>
    <w:sectPr w:rsidR="0084315C" w:rsidRPr="00D86B59" w:rsidSect="00D86B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59" w:rsidRDefault="00D86B59" w:rsidP="00D86B59">
      <w:r>
        <w:separator/>
      </w:r>
    </w:p>
  </w:endnote>
  <w:endnote w:type="continuationSeparator" w:id="0">
    <w:p w:rsidR="00D86B59" w:rsidRDefault="00D86B59" w:rsidP="00D8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59" w:rsidRDefault="00D86B59" w:rsidP="00D86B59">
      <w:r>
        <w:separator/>
      </w:r>
    </w:p>
  </w:footnote>
  <w:footnote w:type="continuationSeparator" w:id="0">
    <w:p w:rsidR="00D86B59" w:rsidRDefault="00D86B59" w:rsidP="00D86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1D"/>
    <w:rsid w:val="0084315C"/>
    <w:rsid w:val="00D86B59"/>
    <w:rsid w:val="00E8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B4ACD49-8C5D-4F0B-8750-0BCF9C2A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B59"/>
  </w:style>
  <w:style w:type="paragraph" w:styleId="a5">
    <w:name w:val="footer"/>
    <w:basedOn w:val="a"/>
    <w:link w:val="a6"/>
    <w:uiPriority w:val="99"/>
    <w:unhideWhenUsed/>
    <w:rsid w:val="00D86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2020-04-15T04:56:00Z</dcterms:created>
  <dcterms:modified xsi:type="dcterms:W3CDTF">2020-04-15T04:56:00Z</dcterms:modified>
</cp:coreProperties>
</file>