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4ED9" w:rsidRDefault="009A113C" w:rsidP="00DC3E28">
      <w:bookmarkStart w:id="0" w:name="_GoBack"/>
      <w:bookmarkEnd w:id="0"/>
      <w:r>
        <w:rPr>
          <w:rFonts w:hint="eastAsia"/>
        </w:rPr>
        <w:t>様式第</w:t>
      </w:r>
      <w:r w:rsidR="00A40DAF">
        <w:rPr>
          <w:rFonts w:hint="eastAsia"/>
        </w:rPr>
        <w:t>１</w:t>
      </w:r>
      <w:r>
        <w:rPr>
          <w:rFonts w:hint="eastAsia"/>
        </w:rPr>
        <w:t>号（第</w:t>
      </w:r>
      <w:r w:rsidR="00981304">
        <w:rPr>
          <w:rFonts w:hint="eastAsia"/>
        </w:rPr>
        <w:t>２</w:t>
      </w:r>
      <w:r>
        <w:rPr>
          <w:rFonts w:hint="eastAsia"/>
        </w:rPr>
        <w:t>条関係）</w:t>
      </w:r>
    </w:p>
    <w:p w:rsidR="00B6673B" w:rsidRPr="00B6673B" w:rsidRDefault="00B6673B" w:rsidP="00B6673B">
      <w:pPr>
        <w:ind w:left="233" w:hangingChars="100" w:hanging="233"/>
        <w:jc w:val="center"/>
        <w:rPr>
          <w:rFonts w:hAnsi="ＭＳ 明朝"/>
        </w:rPr>
      </w:pPr>
      <w:r w:rsidRPr="00B6673B">
        <w:rPr>
          <w:rFonts w:hAnsi="ＭＳ 明朝" w:hint="eastAsia"/>
        </w:rPr>
        <w:t>災害時協力井戸登録申出書</w:t>
      </w:r>
    </w:p>
    <w:p w:rsidR="00B6673B" w:rsidRPr="00B6673B" w:rsidRDefault="00B6673B" w:rsidP="00B6673B">
      <w:pPr>
        <w:ind w:left="233" w:hangingChars="100" w:hanging="233"/>
        <w:jc w:val="center"/>
        <w:rPr>
          <w:rFonts w:hAnsi="ＭＳ 明朝"/>
        </w:rPr>
      </w:pPr>
    </w:p>
    <w:p w:rsidR="00B6673B" w:rsidRPr="00B6673B" w:rsidRDefault="00B6673B" w:rsidP="00B6673B">
      <w:pPr>
        <w:ind w:left="233" w:hangingChars="100" w:hanging="233"/>
        <w:jc w:val="right"/>
        <w:rPr>
          <w:rFonts w:hAnsi="ＭＳ 明朝"/>
        </w:rPr>
      </w:pPr>
      <w:r w:rsidRPr="00B6673B">
        <w:rPr>
          <w:rFonts w:hAnsi="ＭＳ 明朝" w:hint="eastAsia"/>
        </w:rPr>
        <w:t>年　　月　　日</w:t>
      </w:r>
    </w:p>
    <w:p w:rsidR="00B6673B" w:rsidRPr="00B6673B" w:rsidRDefault="00530A58" w:rsidP="00B6673B">
      <w:pPr>
        <w:ind w:leftChars="100" w:left="233"/>
        <w:rPr>
          <w:rFonts w:hAnsi="ＭＳ 明朝"/>
        </w:rPr>
      </w:pPr>
      <w:r>
        <w:rPr>
          <w:rFonts w:hAnsi="ＭＳ 明朝" w:hint="eastAsia"/>
        </w:rPr>
        <w:t>有田</w:t>
      </w:r>
      <w:r w:rsidR="00B6673B" w:rsidRPr="00B6673B">
        <w:rPr>
          <w:rFonts w:hAnsi="ＭＳ 明朝" w:hint="eastAsia"/>
        </w:rPr>
        <w:t>市長　様</w:t>
      </w:r>
    </w:p>
    <w:p w:rsidR="00B6673B" w:rsidRPr="00B6673B" w:rsidRDefault="00B6673B" w:rsidP="00B6673B">
      <w:pPr>
        <w:ind w:left="233" w:hangingChars="100" w:hanging="233"/>
        <w:rPr>
          <w:rFonts w:hAnsi="ＭＳ 明朝"/>
        </w:rPr>
      </w:pPr>
    </w:p>
    <w:p w:rsidR="00B6673B" w:rsidRPr="00B6673B" w:rsidRDefault="00B6673B" w:rsidP="00B6673B">
      <w:pPr>
        <w:ind w:firstLineChars="1300" w:firstLine="3024"/>
        <w:rPr>
          <w:rFonts w:hAnsi="ＭＳ 明朝"/>
        </w:rPr>
      </w:pPr>
      <w:r w:rsidRPr="00B6673B">
        <w:rPr>
          <w:rFonts w:hAnsi="ＭＳ 明朝" w:hint="eastAsia"/>
        </w:rPr>
        <w:t xml:space="preserve">申出者　</w:t>
      </w:r>
      <w:r w:rsidRPr="00B6673B">
        <w:rPr>
          <w:rFonts w:hAnsi="ＭＳ 明朝"/>
        </w:rPr>
        <w:t xml:space="preserve"> </w:t>
      </w:r>
      <w:r w:rsidRPr="00B6673B">
        <w:rPr>
          <w:rFonts w:hAnsi="ＭＳ 明朝" w:hint="eastAsia"/>
        </w:rPr>
        <w:t>住所又は所在地</w:t>
      </w:r>
    </w:p>
    <w:p w:rsidR="00B6673B" w:rsidRPr="00B6673B" w:rsidRDefault="00B6673B" w:rsidP="00B6673B">
      <w:pPr>
        <w:ind w:firstLineChars="1750" w:firstLine="4070"/>
        <w:rPr>
          <w:rFonts w:hAnsi="ＭＳ 明朝"/>
        </w:rPr>
      </w:pPr>
      <w:r w:rsidRPr="00B6673B">
        <w:rPr>
          <w:rFonts w:hAnsi="ＭＳ 明朝" w:hint="eastAsia"/>
        </w:rPr>
        <w:t>氏名又は名称</w:t>
      </w:r>
    </w:p>
    <w:p w:rsidR="00B6673B" w:rsidRPr="00B6673B" w:rsidRDefault="00B6673B" w:rsidP="00B6673B">
      <w:pPr>
        <w:ind w:firstLineChars="1750" w:firstLine="4070"/>
        <w:rPr>
          <w:rFonts w:hAnsi="ＭＳ 明朝"/>
        </w:rPr>
      </w:pPr>
      <w:r w:rsidRPr="00B6673B">
        <w:rPr>
          <w:rFonts w:hAnsi="ＭＳ 明朝" w:hint="eastAsia"/>
        </w:rPr>
        <w:t>電話番号</w:t>
      </w:r>
    </w:p>
    <w:p w:rsidR="00B6673B" w:rsidRPr="00B6673B" w:rsidRDefault="00B6673B" w:rsidP="00B6673B">
      <w:pPr>
        <w:ind w:leftChars="2227" w:left="5180" w:firstLineChars="451" w:firstLine="1049"/>
        <w:rPr>
          <w:rFonts w:hAnsi="ＭＳ 明朝"/>
        </w:rPr>
      </w:pPr>
    </w:p>
    <w:p w:rsidR="00B6673B" w:rsidRPr="00B6673B" w:rsidRDefault="00B6673B" w:rsidP="00B6673B">
      <w:pPr>
        <w:ind w:leftChars="2227" w:left="5180" w:firstLineChars="451" w:firstLine="1049"/>
        <w:rPr>
          <w:rFonts w:hAnsi="ＭＳ 明朝"/>
        </w:rPr>
      </w:pPr>
    </w:p>
    <w:p w:rsidR="00B6673B" w:rsidRPr="00B6673B" w:rsidRDefault="00530A58" w:rsidP="00B6673B">
      <w:pPr>
        <w:ind w:leftChars="101" w:left="235" w:firstLineChars="100" w:firstLine="233"/>
        <w:rPr>
          <w:rFonts w:hAnsi="ＭＳ 明朝"/>
        </w:rPr>
      </w:pPr>
      <w:r>
        <w:rPr>
          <w:rFonts w:hAnsi="ＭＳ 明朝" w:hint="eastAsia"/>
        </w:rPr>
        <w:t>有田</w:t>
      </w:r>
      <w:r w:rsidR="00B6673B" w:rsidRPr="00B6673B">
        <w:rPr>
          <w:rFonts w:hAnsi="ＭＳ 明朝" w:hint="eastAsia"/>
        </w:rPr>
        <w:t>市災害時協力井戸の登録に関する要綱第</w:t>
      </w:r>
      <w:r w:rsidR="00B8768A">
        <w:rPr>
          <w:rFonts w:hAnsi="ＭＳ 明朝" w:hint="eastAsia"/>
        </w:rPr>
        <w:t>２</w:t>
      </w:r>
      <w:r w:rsidR="00B6673B" w:rsidRPr="00B6673B">
        <w:rPr>
          <w:rFonts w:hAnsi="ＭＳ 明朝" w:hint="eastAsia"/>
        </w:rPr>
        <w:t>条の規定により、次のとおり災害時協力井戸の登録を申し出ます。なお、災害時協力井戸として登録された場合には、井戸の所在地、所有者の氏名等を市民及び自主防災組織等が活用できるよう公表することに同意します。</w:t>
      </w:r>
    </w:p>
    <w:tbl>
      <w:tblPr>
        <w:tblW w:w="93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7513"/>
      </w:tblGrid>
      <w:tr w:rsidR="00B6673B" w:rsidRPr="00B6673B" w:rsidTr="00B6673B">
        <w:trPr>
          <w:trHeight w:val="625"/>
        </w:trPr>
        <w:tc>
          <w:tcPr>
            <w:tcW w:w="1807" w:type="dxa"/>
            <w:vAlign w:val="center"/>
          </w:tcPr>
          <w:p w:rsidR="00B6673B" w:rsidRPr="00B6673B" w:rsidRDefault="00B6673B" w:rsidP="00BC74BD">
            <w:pPr>
              <w:jc w:val="center"/>
              <w:rPr>
                <w:rFonts w:hAnsi="ＭＳ 明朝"/>
              </w:rPr>
            </w:pPr>
            <w:r w:rsidRPr="00B6673B">
              <w:rPr>
                <w:rFonts w:hAnsi="ＭＳ 明朝" w:hint="eastAsia"/>
              </w:rPr>
              <w:t>井戸の所在地</w:t>
            </w:r>
          </w:p>
        </w:tc>
        <w:tc>
          <w:tcPr>
            <w:tcW w:w="7513" w:type="dxa"/>
            <w:vAlign w:val="center"/>
          </w:tcPr>
          <w:p w:rsidR="00B6673B" w:rsidRPr="00B6673B" w:rsidRDefault="00530A58" w:rsidP="00577AA4">
            <w:pPr>
              <w:rPr>
                <w:rFonts w:hAnsi="ＭＳ 明朝"/>
              </w:rPr>
            </w:pPr>
            <w:r>
              <w:rPr>
                <w:rFonts w:hAnsi="ＭＳ 明朝" w:hint="eastAsia"/>
              </w:rPr>
              <w:t>有田</w:t>
            </w:r>
            <w:r w:rsidR="00B6673B" w:rsidRPr="00B6673B">
              <w:rPr>
                <w:rFonts w:hAnsi="ＭＳ 明朝" w:hint="eastAsia"/>
              </w:rPr>
              <w:t>市</w:t>
            </w:r>
          </w:p>
        </w:tc>
      </w:tr>
      <w:tr w:rsidR="00B6673B" w:rsidRPr="00B6673B" w:rsidTr="00B6673B">
        <w:trPr>
          <w:trHeight w:val="1126"/>
        </w:trPr>
        <w:tc>
          <w:tcPr>
            <w:tcW w:w="1807" w:type="dxa"/>
            <w:vAlign w:val="center"/>
          </w:tcPr>
          <w:p w:rsidR="00B6673B" w:rsidRPr="00B6673B" w:rsidRDefault="00B6673B" w:rsidP="00BC74BD">
            <w:pPr>
              <w:ind w:rightChars="15" w:right="35"/>
              <w:jc w:val="center"/>
              <w:rPr>
                <w:rFonts w:hAnsi="ＭＳ 明朝"/>
              </w:rPr>
            </w:pPr>
            <w:r w:rsidRPr="00B6673B">
              <w:rPr>
                <w:rFonts w:hAnsi="ＭＳ 明朝" w:hint="eastAsia"/>
              </w:rPr>
              <w:t>井戸の所有者</w:t>
            </w:r>
          </w:p>
        </w:tc>
        <w:tc>
          <w:tcPr>
            <w:tcW w:w="7513" w:type="dxa"/>
            <w:vAlign w:val="center"/>
          </w:tcPr>
          <w:p w:rsidR="00B6673B" w:rsidRPr="00B6673B" w:rsidRDefault="00B6673B" w:rsidP="00B6673B">
            <w:pPr>
              <w:ind w:rightChars="15" w:right="35"/>
              <w:rPr>
                <w:rFonts w:hAnsi="ＭＳ 明朝"/>
              </w:rPr>
            </w:pPr>
            <w:r w:rsidRPr="00B6673B">
              <w:rPr>
                <w:rFonts w:hAnsi="ＭＳ 明朝" w:hint="eastAsia"/>
              </w:rPr>
              <w:t>住所：</w:t>
            </w:r>
          </w:p>
          <w:p w:rsidR="00B6673B" w:rsidRPr="00B6673B" w:rsidRDefault="00B6673B" w:rsidP="00B6673B">
            <w:pPr>
              <w:ind w:rightChars="15" w:right="35"/>
              <w:rPr>
                <w:rFonts w:hAnsi="ＭＳ 明朝"/>
              </w:rPr>
            </w:pPr>
            <w:r w:rsidRPr="00B6673B">
              <w:rPr>
                <w:rFonts w:hAnsi="ＭＳ 明朝" w:hint="eastAsia"/>
              </w:rPr>
              <w:t>氏名：</w:t>
            </w:r>
          </w:p>
          <w:p w:rsidR="00B6673B" w:rsidRPr="00B6673B" w:rsidRDefault="00B6673B" w:rsidP="00B6673B">
            <w:pPr>
              <w:ind w:rightChars="15" w:right="35"/>
              <w:rPr>
                <w:rFonts w:hAnsi="ＭＳ 明朝"/>
              </w:rPr>
            </w:pPr>
            <w:r w:rsidRPr="00B6673B">
              <w:rPr>
                <w:rFonts w:hAnsi="ＭＳ 明朝" w:hint="eastAsia"/>
              </w:rPr>
              <w:t>電話番号：</w:t>
            </w:r>
          </w:p>
        </w:tc>
      </w:tr>
      <w:tr w:rsidR="00B6673B" w:rsidRPr="00B6673B" w:rsidTr="00B6673B">
        <w:trPr>
          <w:trHeight w:val="569"/>
        </w:trPr>
        <w:tc>
          <w:tcPr>
            <w:tcW w:w="1807" w:type="dxa"/>
            <w:vAlign w:val="center"/>
          </w:tcPr>
          <w:p w:rsidR="00B6673B" w:rsidRPr="00B6673B" w:rsidRDefault="00B6673B" w:rsidP="00BC74BD">
            <w:pPr>
              <w:jc w:val="center"/>
              <w:rPr>
                <w:rFonts w:hAnsi="ＭＳ 明朝"/>
              </w:rPr>
            </w:pPr>
            <w:r w:rsidRPr="00B6673B">
              <w:rPr>
                <w:rFonts w:hAnsi="ＭＳ 明朝" w:hint="eastAsia"/>
                <w:spacing w:val="420"/>
                <w:kern w:val="0"/>
                <w:fitText w:val="1320" w:id="1755482624"/>
              </w:rPr>
              <w:t>種</w:t>
            </w:r>
            <w:r w:rsidRPr="00B6673B">
              <w:rPr>
                <w:rFonts w:hAnsi="ＭＳ 明朝" w:hint="eastAsia"/>
                <w:kern w:val="0"/>
                <w:fitText w:val="1320" w:id="1755482624"/>
              </w:rPr>
              <w:t>類</w:t>
            </w:r>
          </w:p>
        </w:tc>
        <w:tc>
          <w:tcPr>
            <w:tcW w:w="7513" w:type="dxa"/>
            <w:vAlign w:val="center"/>
          </w:tcPr>
          <w:p w:rsidR="00B6673B" w:rsidRPr="00B6673B" w:rsidRDefault="00B6673B" w:rsidP="00577AA4">
            <w:pPr>
              <w:spacing w:line="240" w:lineRule="exact"/>
              <w:rPr>
                <w:rFonts w:hAnsi="ＭＳ 明朝"/>
              </w:rPr>
            </w:pPr>
            <w:r w:rsidRPr="00B6673B">
              <w:rPr>
                <w:rFonts w:hAnsi="ＭＳ 明朝" w:hint="eastAsia"/>
              </w:rPr>
              <w:t>□</w:t>
            </w:r>
            <w:r w:rsidRPr="00B6673B">
              <w:rPr>
                <w:rFonts w:hAnsi="ＭＳ 明朝"/>
              </w:rPr>
              <w:t xml:space="preserve"> </w:t>
            </w:r>
            <w:r w:rsidRPr="00B6673B">
              <w:rPr>
                <w:rFonts w:hAnsi="ＭＳ 明朝" w:hint="eastAsia"/>
              </w:rPr>
              <w:t>堀井戸　□</w:t>
            </w:r>
            <w:r w:rsidRPr="00B6673B">
              <w:rPr>
                <w:rFonts w:hAnsi="ＭＳ 明朝"/>
              </w:rPr>
              <w:t xml:space="preserve"> </w:t>
            </w:r>
            <w:r w:rsidRPr="00B6673B">
              <w:rPr>
                <w:rFonts w:hAnsi="ＭＳ 明朝" w:hint="eastAsia"/>
              </w:rPr>
              <w:t>打込井戸　□</w:t>
            </w:r>
            <w:r w:rsidRPr="00B6673B">
              <w:rPr>
                <w:rFonts w:hAnsi="ＭＳ 明朝"/>
              </w:rPr>
              <w:t xml:space="preserve"> </w:t>
            </w:r>
            <w:r w:rsidRPr="00B6673B">
              <w:rPr>
                <w:rFonts w:hAnsi="ＭＳ 明朝" w:hint="eastAsia"/>
              </w:rPr>
              <w:t>その他（　　　　　　）</w:t>
            </w:r>
          </w:p>
        </w:tc>
      </w:tr>
      <w:tr w:rsidR="00B6673B" w:rsidRPr="00B6673B" w:rsidTr="00B6673B">
        <w:trPr>
          <w:trHeight w:val="1529"/>
        </w:trPr>
        <w:tc>
          <w:tcPr>
            <w:tcW w:w="1807" w:type="dxa"/>
            <w:vAlign w:val="center"/>
          </w:tcPr>
          <w:p w:rsidR="00B6673B" w:rsidRPr="00B6673B" w:rsidRDefault="00B6673B" w:rsidP="00BC74BD">
            <w:pPr>
              <w:jc w:val="center"/>
              <w:rPr>
                <w:rFonts w:hAnsi="ＭＳ 明朝"/>
              </w:rPr>
            </w:pPr>
            <w:r w:rsidRPr="00B6673B">
              <w:rPr>
                <w:rFonts w:hAnsi="ＭＳ 明朝" w:hint="eastAsia"/>
              </w:rPr>
              <w:t>汲み上げ方法</w:t>
            </w:r>
          </w:p>
        </w:tc>
        <w:tc>
          <w:tcPr>
            <w:tcW w:w="7513" w:type="dxa"/>
            <w:vAlign w:val="center"/>
          </w:tcPr>
          <w:p w:rsidR="00B6673B" w:rsidRPr="00B6673B" w:rsidRDefault="00B6673B" w:rsidP="00577AA4">
            <w:pPr>
              <w:spacing w:line="300" w:lineRule="exact"/>
              <w:rPr>
                <w:rFonts w:hAnsi="ＭＳ 明朝"/>
              </w:rPr>
            </w:pPr>
            <w:r w:rsidRPr="00B6673B">
              <w:rPr>
                <w:rFonts w:hAnsi="ＭＳ 明朝" w:hint="eastAsia"/>
              </w:rPr>
              <w:t>□</w:t>
            </w:r>
            <w:r w:rsidRPr="00B6673B">
              <w:rPr>
                <w:rFonts w:hAnsi="ＭＳ 明朝"/>
              </w:rPr>
              <w:t xml:space="preserve"> </w:t>
            </w:r>
            <w:r w:rsidRPr="00B6673B">
              <w:rPr>
                <w:rFonts w:hAnsi="ＭＳ 明朝" w:hint="eastAsia"/>
              </w:rPr>
              <w:t>電動ポンプ</w:t>
            </w:r>
          </w:p>
          <w:p w:rsidR="00B6673B" w:rsidRPr="00B6673B" w:rsidRDefault="00B6673B" w:rsidP="00577AA4">
            <w:pPr>
              <w:spacing w:line="300" w:lineRule="exact"/>
              <w:rPr>
                <w:rFonts w:hAnsi="ＭＳ 明朝"/>
              </w:rPr>
            </w:pPr>
            <w:r w:rsidRPr="00B6673B">
              <w:rPr>
                <w:rFonts w:hAnsi="ＭＳ 明朝" w:hint="eastAsia"/>
              </w:rPr>
              <w:t>□</w:t>
            </w:r>
            <w:r w:rsidRPr="00B6673B">
              <w:rPr>
                <w:rFonts w:hAnsi="ＭＳ 明朝"/>
              </w:rPr>
              <w:t xml:space="preserve"> </w:t>
            </w:r>
            <w:r w:rsidRPr="00B6673B">
              <w:rPr>
                <w:rFonts w:hAnsi="ＭＳ 明朝" w:hint="eastAsia"/>
              </w:rPr>
              <w:t>手動ポンプ</w:t>
            </w:r>
          </w:p>
          <w:p w:rsidR="00B6673B" w:rsidRPr="00B6673B" w:rsidRDefault="00B6673B" w:rsidP="00577AA4">
            <w:pPr>
              <w:spacing w:line="300" w:lineRule="exact"/>
              <w:rPr>
                <w:rFonts w:hAnsi="ＭＳ 明朝"/>
              </w:rPr>
            </w:pPr>
            <w:r w:rsidRPr="00B6673B">
              <w:rPr>
                <w:rFonts w:hAnsi="ＭＳ 明朝" w:hint="eastAsia"/>
              </w:rPr>
              <w:t>□</w:t>
            </w:r>
            <w:r w:rsidRPr="00B6673B">
              <w:rPr>
                <w:rFonts w:hAnsi="ＭＳ 明朝"/>
              </w:rPr>
              <w:t xml:space="preserve"> </w:t>
            </w:r>
            <w:r w:rsidRPr="00B6673B">
              <w:rPr>
                <w:rFonts w:hAnsi="ＭＳ 明朝" w:hint="eastAsia"/>
              </w:rPr>
              <w:t>電動ポンプと手動ポンプとの併用</w:t>
            </w:r>
          </w:p>
          <w:p w:rsidR="00B6673B" w:rsidRPr="00B6673B" w:rsidRDefault="00B6673B" w:rsidP="00577AA4">
            <w:pPr>
              <w:spacing w:line="300" w:lineRule="exact"/>
              <w:rPr>
                <w:rFonts w:hAnsi="ＭＳ 明朝"/>
              </w:rPr>
            </w:pPr>
            <w:r w:rsidRPr="00B6673B">
              <w:rPr>
                <w:rFonts w:hAnsi="ＭＳ 明朝" w:hint="eastAsia"/>
              </w:rPr>
              <w:t>□</w:t>
            </w:r>
            <w:r w:rsidRPr="00B6673B">
              <w:rPr>
                <w:rFonts w:hAnsi="ＭＳ 明朝"/>
              </w:rPr>
              <w:t xml:space="preserve"> </w:t>
            </w:r>
            <w:r w:rsidRPr="00B6673B">
              <w:rPr>
                <w:rFonts w:hAnsi="ＭＳ 明朝" w:hint="eastAsia"/>
              </w:rPr>
              <w:t>つるべ式</w:t>
            </w:r>
          </w:p>
          <w:p w:rsidR="00B6673B" w:rsidRPr="00B6673B" w:rsidRDefault="00B6673B" w:rsidP="00577AA4">
            <w:pPr>
              <w:spacing w:line="300" w:lineRule="exact"/>
              <w:rPr>
                <w:rFonts w:hAnsi="ＭＳ 明朝"/>
              </w:rPr>
            </w:pPr>
            <w:r w:rsidRPr="00B6673B">
              <w:rPr>
                <w:rFonts w:hAnsi="ＭＳ 明朝" w:hint="eastAsia"/>
              </w:rPr>
              <w:t>□</w:t>
            </w:r>
            <w:r w:rsidRPr="00B6673B">
              <w:rPr>
                <w:rFonts w:hAnsi="ＭＳ 明朝"/>
              </w:rPr>
              <w:t xml:space="preserve"> </w:t>
            </w:r>
            <w:r w:rsidRPr="00B6673B">
              <w:rPr>
                <w:rFonts w:hAnsi="ＭＳ 明朝" w:hint="eastAsia"/>
              </w:rPr>
              <w:t>その他（　　　　　　　　　　　　　　　　　　　）</w:t>
            </w:r>
          </w:p>
        </w:tc>
      </w:tr>
      <w:tr w:rsidR="00B6673B" w:rsidRPr="00B6673B" w:rsidTr="00B6673B">
        <w:trPr>
          <w:trHeight w:val="900"/>
        </w:trPr>
        <w:tc>
          <w:tcPr>
            <w:tcW w:w="1807" w:type="dxa"/>
            <w:vMerge w:val="restart"/>
            <w:vAlign w:val="center"/>
          </w:tcPr>
          <w:p w:rsidR="00B6673B" w:rsidRPr="00B6673B" w:rsidRDefault="00B6673B" w:rsidP="00BC74BD">
            <w:pPr>
              <w:jc w:val="center"/>
              <w:rPr>
                <w:rFonts w:hAnsi="ＭＳ 明朝"/>
              </w:rPr>
            </w:pPr>
            <w:r w:rsidRPr="00B6673B">
              <w:rPr>
                <w:rFonts w:hAnsi="ＭＳ 明朝" w:hint="eastAsia"/>
                <w:spacing w:val="60"/>
                <w:kern w:val="0"/>
                <w:fitText w:val="1320" w:id="1755482625"/>
              </w:rPr>
              <w:t>使用状</w:t>
            </w:r>
            <w:r w:rsidRPr="00B6673B">
              <w:rPr>
                <w:rFonts w:hAnsi="ＭＳ 明朝" w:hint="eastAsia"/>
                <w:kern w:val="0"/>
                <w:fitText w:val="1320" w:id="1755482625"/>
              </w:rPr>
              <w:t>況</w:t>
            </w:r>
          </w:p>
        </w:tc>
        <w:tc>
          <w:tcPr>
            <w:tcW w:w="7513" w:type="dxa"/>
            <w:vAlign w:val="center"/>
          </w:tcPr>
          <w:p w:rsidR="00B6673B" w:rsidRPr="00B6673B" w:rsidRDefault="00B6673B" w:rsidP="00577AA4">
            <w:pPr>
              <w:spacing w:line="300" w:lineRule="exact"/>
              <w:rPr>
                <w:rFonts w:hAnsi="ＭＳ 明朝"/>
              </w:rPr>
            </w:pPr>
            <w:r w:rsidRPr="00B6673B">
              <w:rPr>
                <w:rFonts w:hAnsi="ＭＳ 明朝" w:hint="eastAsia"/>
              </w:rPr>
              <w:t>□日常利用　□飲料水にも利用</w:t>
            </w:r>
          </w:p>
          <w:p w:rsidR="00B6673B" w:rsidRPr="00B6673B" w:rsidRDefault="00B6673B" w:rsidP="00577AA4">
            <w:pPr>
              <w:spacing w:line="300" w:lineRule="exact"/>
              <w:rPr>
                <w:rFonts w:hAnsi="ＭＳ 明朝"/>
              </w:rPr>
            </w:pPr>
            <w:r w:rsidRPr="00B6673B">
              <w:rPr>
                <w:rFonts w:hAnsi="ＭＳ 明朝" w:hint="eastAsia"/>
              </w:rPr>
              <w:t xml:space="preserve">　　　　　　□生活用水のみに利用（洗い物、洗濯、風呂等に利用）</w:t>
            </w:r>
          </w:p>
          <w:p w:rsidR="00B6673B" w:rsidRPr="00B6673B" w:rsidRDefault="00B6673B" w:rsidP="00577AA4">
            <w:pPr>
              <w:spacing w:line="300" w:lineRule="exact"/>
              <w:rPr>
                <w:rFonts w:hAnsi="ＭＳ 明朝"/>
              </w:rPr>
            </w:pPr>
            <w:r w:rsidRPr="00B6673B">
              <w:rPr>
                <w:rFonts w:hAnsi="ＭＳ 明朝" w:hint="eastAsia"/>
              </w:rPr>
              <w:t xml:space="preserve">　　　　　　□業務に利用（　　　　　　　　　　　　　　　　）</w:t>
            </w:r>
          </w:p>
          <w:p w:rsidR="00B6673B" w:rsidRPr="00B6673B" w:rsidRDefault="00B6673B" w:rsidP="00577AA4">
            <w:pPr>
              <w:spacing w:line="300" w:lineRule="exact"/>
              <w:rPr>
                <w:rFonts w:hAnsi="ＭＳ 明朝"/>
              </w:rPr>
            </w:pPr>
            <w:r w:rsidRPr="00B6673B">
              <w:rPr>
                <w:rFonts w:hAnsi="ＭＳ 明朝" w:hint="eastAsia"/>
              </w:rPr>
              <w:t xml:space="preserve">　　　　　　□かんがい用水に利用</w:t>
            </w:r>
          </w:p>
          <w:p w:rsidR="00B6673B" w:rsidRPr="00B6673B" w:rsidRDefault="00B6673B" w:rsidP="00577AA4">
            <w:pPr>
              <w:spacing w:line="300" w:lineRule="exact"/>
              <w:rPr>
                <w:rFonts w:hAnsi="ＭＳ 明朝"/>
              </w:rPr>
            </w:pPr>
            <w:r w:rsidRPr="00B6673B">
              <w:rPr>
                <w:rFonts w:hAnsi="ＭＳ 明朝" w:hint="eastAsia"/>
              </w:rPr>
              <w:t xml:space="preserve">　　　　　　□その他　　（　　　　　　　　　　　　　　　　）</w:t>
            </w:r>
          </w:p>
        </w:tc>
      </w:tr>
      <w:tr w:rsidR="00B6673B" w:rsidRPr="00B6673B" w:rsidTr="00B6673B">
        <w:trPr>
          <w:trHeight w:val="320"/>
        </w:trPr>
        <w:tc>
          <w:tcPr>
            <w:tcW w:w="1807" w:type="dxa"/>
            <w:vMerge/>
            <w:vAlign w:val="center"/>
          </w:tcPr>
          <w:p w:rsidR="00B6673B" w:rsidRPr="00B6673B" w:rsidRDefault="00B6673B" w:rsidP="00577AA4">
            <w:pPr>
              <w:jc w:val="center"/>
              <w:rPr>
                <w:rFonts w:ascii="ＭＳ ゴシック" w:eastAsia="ＭＳ ゴシック"/>
              </w:rPr>
            </w:pPr>
          </w:p>
        </w:tc>
        <w:tc>
          <w:tcPr>
            <w:tcW w:w="7513" w:type="dxa"/>
            <w:vAlign w:val="center"/>
          </w:tcPr>
          <w:p w:rsidR="00B6673B" w:rsidRPr="00B6673B" w:rsidRDefault="00B6673B" w:rsidP="00577AA4">
            <w:pPr>
              <w:spacing w:line="300" w:lineRule="exact"/>
              <w:rPr>
                <w:rFonts w:hAnsi="ＭＳ 明朝"/>
              </w:rPr>
            </w:pPr>
            <w:r w:rsidRPr="00B6673B">
              <w:rPr>
                <w:rFonts w:hAnsi="ＭＳ 明朝" w:hint="eastAsia"/>
              </w:rPr>
              <w:t>□あまり使用していない</w:t>
            </w:r>
          </w:p>
        </w:tc>
      </w:tr>
    </w:tbl>
    <w:p w:rsidR="00676DB7" w:rsidRDefault="00B6673B" w:rsidP="00980B12">
      <w:pPr>
        <w:ind w:firstLineChars="100" w:firstLine="233"/>
        <w:rPr>
          <w:rFonts w:hAnsi="ＭＳ 明朝"/>
        </w:rPr>
      </w:pPr>
      <w:r w:rsidRPr="00B6673B">
        <w:rPr>
          <w:rFonts w:hAnsi="ＭＳ 明朝" w:hint="eastAsia"/>
        </w:rPr>
        <w:t>※</w:t>
      </w:r>
      <w:r w:rsidR="00980B12" w:rsidRPr="0044579D">
        <w:rPr>
          <w:rFonts w:hAnsi="ＭＳ 明朝" w:hint="eastAsia"/>
        </w:rPr>
        <w:t>該当する□に</w:t>
      </w:r>
      <w:r w:rsidR="00980B12" w:rsidRPr="0044579D">
        <w:rPr>
          <w:rFonts w:ascii="ＭＳ Ｐゴシック" w:eastAsia="ＭＳ Ｐゴシック" w:hAnsi="ＭＳ Ｐゴシック" w:hint="eastAsia"/>
        </w:rPr>
        <w:t>✓</w:t>
      </w:r>
      <w:r w:rsidR="00980B12" w:rsidRPr="0044579D">
        <w:rPr>
          <w:rFonts w:hAnsi="ＭＳ 明朝" w:hint="eastAsia"/>
        </w:rPr>
        <w:t>印を付けてください。</w:t>
      </w:r>
    </w:p>
    <w:p w:rsidR="0044579D" w:rsidRDefault="00082CCA" w:rsidP="00082CCA">
      <w:r>
        <w:t xml:space="preserve"> </w:t>
      </w:r>
    </w:p>
    <w:sectPr w:rsidR="0044579D" w:rsidSect="003C6D6C">
      <w:pgSz w:w="11907" w:h="16840" w:code="9"/>
      <w:pgMar w:top="1418" w:right="1418" w:bottom="1418" w:left="1418" w:header="851" w:footer="992" w:gutter="0"/>
      <w:cols w:space="425"/>
      <w:docGrid w:type="linesAndChars" w:linePitch="451" w:charSpace="-151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619" w:rsidRDefault="00D15619" w:rsidP="00B6673B">
      <w:r>
        <w:separator/>
      </w:r>
    </w:p>
  </w:endnote>
  <w:endnote w:type="continuationSeparator" w:id="0">
    <w:p w:rsidR="00D15619" w:rsidRDefault="00D15619" w:rsidP="00B66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619" w:rsidRDefault="00D15619" w:rsidP="00B6673B">
      <w:r>
        <w:separator/>
      </w:r>
    </w:p>
  </w:footnote>
  <w:footnote w:type="continuationSeparator" w:id="0">
    <w:p w:rsidR="00D15619" w:rsidRDefault="00D15619" w:rsidP="00B6673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04C6C"/>
    <w:multiLevelType w:val="hybridMultilevel"/>
    <w:tmpl w:val="04BAA580"/>
    <w:lvl w:ilvl="0" w:tplc="4A8075F0">
      <w:numFmt w:val="bullet"/>
      <w:lvlText w:val="※"/>
      <w:lvlJc w:val="left"/>
      <w:pPr>
        <w:tabs>
          <w:tab w:val="num" w:pos="705"/>
        </w:tabs>
        <w:ind w:left="705" w:hanging="705"/>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5040AF3"/>
    <w:multiLevelType w:val="hybridMultilevel"/>
    <w:tmpl w:val="0D18ACD8"/>
    <w:lvl w:ilvl="0" w:tplc="A3DA644A">
      <w:start w:val="2"/>
      <w:numFmt w:val="japaneseCounting"/>
      <w:lvlText w:val="第%1条"/>
      <w:lvlJc w:val="left"/>
      <w:pPr>
        <w:tabs>
          <w:tab w:val="num" w:pos="1080"/>
        </w:tabs>
        <w:ind w:left="1080" w:hanging="1080"/>
      </w:pPr>
      <w:rPr>
        <w:rFonts w:cs="Times New Roman" w:hint="eastAsia"/>
      </w:rPr>
    </w:lvl>
    <w:lvl w:ilvl="1" w:tplc="7C3C969A">
      <w:start w:val="3"/>
      <w:numFmt w:val="decimalFullWidth"/>
      <w:lvlText w:val="第%2条"/>
      <w:lvlJc w:val="left"/>
      <w:pPr>
        <w:tabs>
          <w:tab w:val="num" w:pos="1500"/>
        </w:tabs>
        <w:ind w:left="1500" w:hanging="108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30D92F5F"/>
    <w:multiLevelType w:val="hybridMultilevel"/>
    <w:tmpl w:val="3872F7F4"/>
    <w:lvl w:ilvl="0" w:tplc="97CE4E16">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6AD4AD4"/>
    <w:multiLevelType w:val="hybridMultilevel"/>
    <w:tmpl w:val="45D69884"/>
    <w:lvl w:ilvl="0" w:tplc="90A6BC02">
      <w:start w:val="1"/>
      <w:numFmt w:val="japaneseCounting"/>
      <w:lvlText w:val="第%1条"/>
      <w:lvlJc w:val="left"/>
      <w:pPr>
        <w:tabs>
          <w:tab w:val="num" w:pos="1425"/>
        </w:tabs>
        <w:ind w:left="1425" w:hanging="1425"/>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36DE1E77"/>
    <w:multiLevelType w:val="hybridMultilevel"/>
    <w:tmpl w:val="02D4EBAA"/>
    <w:lvl w:ilvl="0" w:tplc="40627A16">
      <w:numFmt w:val="bullet"/>
      <w:lvlText w:val="○"/>
      <w:lvlJc w:val="left"/>
      <w:pPr>
        <w:tabs>
          <w:tab w:val="num" w:pos="1425"/>
        </w:tabs>
        <w:ind w:left="1425" w:hanging="360"/>
      </w:pPr>
      <w:rPr>
        <w:rFonts w:ascii="ＭＳ 明朝" w:eastAsia="ＭＳ 明朝" w:hAnsi="ＭＳ 明朝" w:hint="eastAsia"/>
      </w:rPr>
    </w:lvl>
    <w:lvl w:ilvl="1" w:tplc="0409000B" w:tentative="1">
      <w:start w:val="1"/>
      <w:numFmt w:val="bullet"/>
      <w:lvlText w:val=""/>
      <w:lvlJc w:val="left"/>
      <w:pPr>
        <w:tabs>
          <w:tab w:val="num" w:pos="1905"/>
        </w:tabs>
        <w:ind w:left="1905" w:hanging="420"/>
      </w:pPr>
      <w:rPr>
        <w:rFonts w:ascii="Wingdings" w:hAnsi="Wingdings" w:hint="default"/>
      </w:rPr>
    </w:lvl>
    <w:lvl w:ilvl="2" w:tplc="0409000D" w:tentative="1">
      <w:start w:val="1"/>
      <w:numFmt w:val="bullet"/>
      <w:lvlText w:val=""/>
      <w:lvlJc w:val="left"/>
      <w:pPr>
        <w:tabs>
          <w:tab w:val="num" w:pos="2325"/>
        </w:tabs>
        <w:ind w:left="2325" w:hanging="420"/>
      </w:pPr>
      <w:rPr>
        <w:rFonts w:ascii="Wingdings" w:hAnsi="Wingdings" w:hint="default"/>
      </w:rPr>
    </w:lvl>
    <w:lvl w:ilvl="3" w:tplc="04090001" w:tentative="1">
      <w:start w:val="1"/>
      <w:numFmt w:val="bullet"/>
      <w:lvlText w:val=""/>
      <w:lvlJc w:val="left"/>
      <w:pPr>
        <w:tabs>
          <w:tab w:val="num" w:pos="2745"/>
        </w:tabs>
        <w:ind w:left="2745" w:hanging="420"/>
      </w:pPr>
      <w:rPr>
        <w:rFonts w:ascii="Wingdings" w:hAnsi="Wingdings" w:hint="default"/>
      </w:rPr>
    </w:lvl>
    <w:lvl w:ilvl="4" w:tplc="0409000B" w:tentative="1">
      <w:start w:val="1"/>
      <w:numFmt w:val="bullet"/>
      <w:lvlText w:val=""/>
      <w:lvlJc w:val="left"/>
      <w:pPr>
        <w:tabs>
          <w:tab w:val="num" w:pos="3165"/>
        </w:tabs>
        <w:ind w:left="3165" w:hanging="420"/>
      </w:pPr>
      <w:rPr>
        <w:rFonts w:ascii="Wingdings" w:hAnsi="Wingdings" w:hint="default"/>
      </w:rPr>
    </w:lvl>
    <w:lvl w:ilvl="5" w:tplc="0409000D" w:tentative="1">
      <w:start w:val="1"/>
      <w:numFmt w:val="bullet"/>
      <w:lvlText w:val=""/>
      <w:lvlJc w:val="left"/>
      <w:pPr>
        <w:tabs>
          <w:tab w:val="num" w:pos="3585"/>
        </w:tabs>
        <w:ind w:left="3585" w:hanging="420"/>
      </w:pPr>
      <w:rPr>
        <w:rFonts w:ascii="Wingdings" w:hAnsi="Wingdings" w:hint="default"/>
      </w:rPr>
    </w:lvl>
    <w:lvl w:ilvl="6" w:tplc="04090001" w:tentative="1">
      <w:start w:val="1"/>
      <w:numFmt w:val="bullet"/>
      <w:lvlText w:val=""/>
      <w:lvlJc w:val="left"/>
      <w:pPr>
        <w:tabs>
          <w:tab w:val="num" w:pos="4005"/>
        </w:tabs>
        <w:ind w:left="4005" w:hanging="420"/>
      </w:pPr>
      <w:rPr>
        <w:rFonts w:ascii="Wingdings" w:hAnsi="Wingdings" w:hint="default"/>
      </w:rPr>
    </w:lvl>
    <w:lvl w:ilvl="7" w:tplc="0409000B" w:tentative="1">
      <w:start w:val="1"/>
      <w:numFmt w:val="bullet"/>
      <w:lvlText w:val=""/>
      <w:lvlJc w:val="left"/>
      <w:pPr>
        <w:tabs>
          <w:tab w:val="num" w:pos="4425"/>
        </w:tabs>
        <w:ind w:left="4425" w:hanging="420"/>
      </w:pPr>
      <w:rPr>
        <w:rFonts w:ascii="Wingdings" w:hAnsi="Wingdings" w:hint="default"/>
      </w:rPr>
    </w:lvl>
    <w:lvl w:ilvl="8" w:tplc="0409000D" w:tentative="1">
      <w:start w:val="1"/>
      <w:numFmt w:val="bullet"/>
      <w:lvlText w:val=""/>
      <w:lvlJc w:val="left"/>
      <w:pPr>
        <w:tabs>
          <w:tab w:val="num" w:pos="4845"/>
        </w:tabs>
        <w:ind w:left="4845" w:hanging="420"/>
      </w:pPr>
      <w:rPr>
        <w:rFonts w:ascii="Wingdings" w:hAnsi="Wingdings" w:hint="default"/>
      </w:rPr>
    </w:lvl>
  </w:abstractNum>
  <w:abstractNum w:abstractNumId="5" w15:restartNumberingAfterBreak="0">
    <w:nsid w:val="54145B1B"/>
    <w:multiLevelType w:val="hybridMultilevel"/>
    <w:tmpl w:val="F83E1BBC"/>
    <w:lvl w:ilvl="0" w:tplc="98602E3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3086E0F"/>
    <w:multiLevelType w:val="hybridMultilevel"/>
    <w:tmpl w:val="B8008C36"/>
    <w:lvl w:ilvl="0" w:tplc="C032E04E">
      <w:start w:val="1"/>
      <w:numFmt w:val="decimalFullWidth"/>
      <w:lvlText w:val="第%1条"/>
      <w:lvlJc w:val="left"/>
      <w:pPr>
        <w:ind w:left="975" w:hanging="975"/>
      </w:pPr>
      <w:rPr>
        <w:rFonts w:ascii="Century" w:hAnsi="Century"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761A1FC2"/>
    <w:multiLevelType w:val="hybridMultilevel"/>
    <w:tmpl w:val="2B129D46"/>
    <w:lvl w:ilvl="0" w:tplc="E45411C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704181E"/>
    <w:multiLevelType w:val="hybridMultilevel"/>
    <w:tmpl w:val="5CCECD7A"/>
    <w:lvl w:ilvl="0" w:tplc="8E8299D8">
      <w:numFmt w:val="bullet"/>
      <w:lvlText w:val="□"/>
      <w:lvlJc w:val="left"/>
      <w:pPr>
        <w:ind w:left="605" w:hanging="360"/>
      </w:pPr>
      <w:rPr>
        <w:rFonts w:ascii="ＭＳ 明朝" w:eastAsia="ＭＳ 明朝" w:hAnsi="ＭＳ 明朝" w:hint="eastAsia"/>
      </w:rPr>
    </w:lvl>
    <w:lvl w:ilvl="1" w:tplc="0409000B" w:tentative="1">
      <w:start w:val="1"/>
      <w:numFmt w:val="bullet"/>
      <w:lvlText w:val=""/>
      <w:lvlJc w:val="left"/>
      <w:pPr>
        <w:ind w:left="1085" w:hanging="420"/>
      </w:pPr>
      <w:rPr>
        <w:rFonts w:ascii="Wingdings" w:hAnsi="Wingdings" w:hint="default"/>
      </w:rPr>
    </w:lvl>
    <w:lvl w:ilvl="2" w:tplc="0409000D" w:tentative="1">
      <w:start w:val="1"/>
      <w:numFmt w:val="bullet"/>
      <w:lvlText w:val=""/>
      <w:lvlJc w:val="left"/>
      <w:pPr>
        <w:ind w:left="1505" w:hanging="420"/>
      </w:pPr>
      <w:rPr>
        <w:rFonts w:ascii="Wingdings" w:hAnsi="Wingdings" w:hint="default"/>
      </w:rPr>
    </w:lvl>
    <w:lvl w:ilvl="3" w:tplc="04090001" w:tentative="1">
      <w:start w:val="1"/>
      <w:numFmt w:val="bullet"/>
      <w:lvlText w:val=""/>
      <w:lvlJc w:val="left"/>
      <w:pPr>
        <w:ind w:left="1925" w:hanging="420"/>
      </w:pPr>
      <w:rPr>
        <w:rFonts w:ascii="Wingdings" w:hAnsi="Wingdings" w:hint="default"/>
      </w:rPr>
    </w:lvl>
    <w:lvl w:ilvl="4" w:tplc="0409000B" w:tentative="1">
      <w:start w:val="1"/>
      <w:numFmt w:val="bullet"/>
      <w:lvlText w:val=""/>
      <w:lvlJc w:val="left"/>
      <w:pPr>
        <w:ind w:left="2345" w:hanging="420"/>
      </w:pPr>
      <w:rPr>
        <w:rFonts w:ascii="Wingdings" w:hAnsi="Wingdings" w:hint="default"/>
      </w:rPr>
    </w:lvl>
    <w:lvl w:ilvl="5" w:tplc="0409000D" w:tentative="1">
      <w:start w:val="1"/>
      <w:numFmt w:val="bullet"/>
      <w:lvlText w:val=""/>
      <w:lvlJc w:val="left"/>
      <w:pPr>
        <w:ind w:left="2765" w:hanging="420"/>
      </w:pPr>
      <w:rPr>
        <w:rFonts w:ascii="Wingdings" w:hAnsi="Wingdings" w:hint="default"/>
      </w:rPr>
    </w:lvl>
    <w:lvl w:ilvl="6" w:tplc="04090001" w:tentative="1">
      <w:start w:val="1"/>
      <w:numFmt w:val="bullet"/>
      <w:lvlText w:val=""/>
      <w:lvlJc w:val="left"/>
      <w:pPr>
        <w:ind w:left="3185" w:hanging="420"/>
      </w:pPr>
      <w:rPr>
        <w:rFonts w:ascii="Wingdings" w:hAnsi="Wingdings" w:hint="default"/>
      </w:rPr>
    </w:lvl>
    <w:lvl w:ilvl="7" w:tplc="0409000B" w:tentative="1">
      <w:start w:val="1"/>
      <w:numFmt w:val="bullet"/>
      <w:lvlText w:val=""/>
      <w:lvlJc w:val="left"/>
      <w:pPr>
        <w:ind w:left="3605" w:hanging="420"/>
      </w:pPr>
      <w:rPr>
        <w:rFonts w:ascii="Wingdings" w:hAnsi="Wingdings" w:hint="default"/>
      </w:rPr>
    </w:lvl>
    <w:lvl w:ilvl="8" w:tplc="0409000D" w:tentative="1">
      <w:start w:val="1"/>
      <w:numFmt w:val="bullet"/>
      <w:lvlText w:val=""/>
      <w:lvlJc w:val="left"/>
      <w:pPr>
        <w:ind w:left="4025" w:hanging="420"/>
      </w:pPr>
      <w:rPr>
        <w:rFonts w:ascii="Wingdings" w:hAnsi="Wingdings" w:hint="default"/>
      </w:rPr>
    </w:lvl>
  </w:abstractNum>
  <w:abstractNum w:abstractNumId="9" w15:restartNumberingAfterBreak="0">
    <w:nsid w:val="77920132"/>
    <w:multiLevelType w:val="hybridMultilevel"/>
    <w:tmpl w:val="01487C50"/>
    <w:lvl w:ilvl="0" w:tplc="942E0CE4">
      <w:numFmt w:val="bullet"/>
      <w:lvlText w:val="□"/>
      <w:lvlJc w:val="left"/>
      <w:pPr>
        <w:tabs>
          <w:tab w:val="num" w:pos="1065"/>
        </w:tabs>
        <w:ind w:left="1065" w:hanging="360"/>
      </w:pPr>
      <w:rPr>
        <w:rFonts w:ascii="ＭＳ 明朝" w:eastAsia="ＭＳ 明朝" w:hAnsi="ＭＳ 明朝" w:hint="eastAsia"/>
      </w:rPr>
    </w:lvl>
    <w:lvl w:ilvl="1" w:tplc="0409000B" w:tentative="1">
      <w:start w:val="1"/>
      <w:numFmt w:val="bullet"/>
      <w:lvlText w:val=""/>
      <w:lvlJc w:val="left"/>
      <w:pPr>
        <w:tabs>
          <w:tab w:val="num" w:pos="1545"/>
        </w:tabs>
        <w:ind w:left="1545" w:hanging="420"/>
      </w:pPr>
      <w:rPr>
        <w:rFonts w:ascii="Wingdings" w:hAnsi="Wingdings" w:hint="default"/>
      </w:rPr>
    </w:lvl>
    <w:lvl w:ilvl="2" w:tplc="0409000D" w:tentative="1">
      <w:start w:val="1"/>
      <w:numFmt w:val="bullet"/>
      <w:lvlText w:val=""/>
      <w:lvlJc w:val="left"/>
      <w:pPr>
        <w:tabs>
          <w:tab w:val="num" w:pos="1965"/>
        </w:tabs>
        <w:ind w:left="1965" w:hanging="420"/>
      </w:pPr>
      <w:rPr>
        <w:rFonts w:ascii="Wingdings" w:hAnsi="Wingdings" w:hint="default"/>
      </w:rPr>
    </w:lvl>
    <w:lvl w:ilvl="3" w:tplc="04090001" w:tentative="1">
      <w:start w:val="1"/>
      <w:numFmt w:val="bullet"/>
      <w:lvlText w:val=""/>
      <w:lvlJc w:val="left"/>
      <w:pPr>
        <w:tabs>
          <w:tab w:val="num" w:pos="2385"/>
        </w:tabs>
        <w:ind w:left="2385" w:hanging="420"/>
      </w:pPr>
      <w:rPr>
        <w:rFonts w:ascii="Wingdings" w:hAnsi="Wingdings" w:hint="default"/>
      </w:rPr>
    </w:lvl>
    <w:lvl w:ilvl="4" w:tplc="0409000B" w:tentative="1">
      <w:start w:val="1"/>
      <w:numFmt w:val="bullet"/>
      <w:lvlText w:val=""/>
      <w:lvlJc w:val="left"/>
      <w:pPr>
        <w:tabs>
          <w:tab w:val="num" w:pos="2805"/>
        </w:tabs>
        <w:ind w:left="2805" w:hanging="420"/>
      </w:pPr>
      <w:rPr>
        <w:rFonts w:ascii="Wingdings" w:hAnsi="Wingdings" w:hint="default"/>
      </w:rPr>
    </w:lvl>
    <w:lvl w:ilvl="5" w:tplc="0409000D" w:tentative="1">
      <w:start w:val="1"/>
      <w:numFmt w:val="bullet"/>
      <w:lvlText w:val=""/>
      <w:lvlJc w:val="left"/>
      <w:pPr>
        <w:tabs>
          <w:tab w:val="num" w:pos="3225"/>
        </w:tabs>
        <w:ind w:left="3225" w:hanging="420"/>
      </w:pPr>
      <w:rPr>
        <w:rFonts w:ascii="Wingdings" w:hAnsi="Wingdings" w:hint="default"/>
      </w:rPr>
    </w:lvl>
    <w:lvl w:ilvl="6" w:tplc="04090001" w:tentative="1">
      <w:start w:val="1"/>
      <w:numFmt w:val="bullet"/>
      <w:lvlText w:val=""/>
      <w:lvlJc w:val="left"/>
      <w:pPr>
        <w:tabs>
          <w:tab w:val="num" w:pos="3645"/>
        </w:tabs>
        <w:ind w:left="3645" w:hanging="420"/>
      </w:pPr>
      <w:rPr>
        <w:rFonts w:ascii="Wingdings" w:hAnsi="Wingdings" w:hint="default"/>
      </w:rPr>
    </w:lvl>
    <w:lvl w:ilvl="7" w:tplc="0409000B" w:tentative="1">
      <w:start w:val="1"/>
      <w:numFmt w:val="bullet"/>
      <w:lvlText w:val=""/>
      <w:lvlJc w:val="left"/>
      <w:pPr>
        <w:tabs>
          <w:tab w:val="num" w:pos="4065"/>
        </w:tabs>
        <w:ind w:left="4065" w:hanging="420"/>
      </w:pPr>
      <w:rPr>
        <w:rFonts w:ascii="Wingdings" w:hAnsi="Wingdings" w:hint="default"/>
      </w:rPr>
    </w:lvl>
    <w:lvl w:ilvl="8" w:tplc="0409000D" w:tentative="1">
      <w:start w:val="1"/>
      <w:numFmt w:val="bullet"/>
      <w:lvlText w:val=""/>
      <w:lvlJc w:val="left"/>
      <w:pPr>
        <w:tabs>
          <w:tab w:val="num" w:pos="4485"/>
        </w:tabs>
        <w:ind w:left="4485" w:hanging="420"/>
      </w:pPr>
      <w:rPr>
        <w:rFonts w:ascii="Wingdings" w:hAnsi="Wingdings" w:hint="default"/>
      </w:rPr>
    </w:lvl>
  </w:abstractNum>
  <w:num w:numId="1">
    <w:abstractNumId w:val="4"/>
  </w:num>
  <w:num w:numId="2">
    <w:abstractNumId w:val="3"/>
  </w:num>
  <w:num w:numId="3">
    <w:abstractNumId w:val="1"/>
  </w:num>
  <w:num w:numId="4">
    <w:abstractNumId w:val="9"/>
  </w:num>
  <w:num w:numId="5">
    <w:abstractNumId w:val="2"/>
  </w:num>
  <w:num w:numId="6">
    <w:abstractNumId w:val="0"/>
  </w:num>
  <w:num w:numId="7">
    <w:abstractNumId w:val="6"/>
  </w:num>
  <w:num w:numId="8">
    <w:abstractNumId w:val="5"/>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3"/>
  <w:drawingGridVerticalSpacing w:val="451"/>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CC8"/>
    <w:rsid w:val="00002B6A"/>
    <w:rsid w:val="000130F2"/>
    <w:rsid w:val="00013B61"/>
    <w:rsid w:val="00082CCA"/>
    <w:rsid w:val="00092E02"/>
    <w:rsid w:val="000A4BBD"/>
    <w:rsid w:val="000B4ED9"/>
    <w:rsid w:val="000E40B3"/>
    <w:rsid w:val="000F3160"/>
    <w:rsid w:val="001266FE"/>
    <w:rsid w:val="00133378"/>
    <w:rsid w:val="00151AA3"/>
    <w:rsid w:val="001573EC"/>
    <w:rsid w:val="001A322E"/>
    <w:rsid w:val="002208E6"/>
    <w:rsid w:val="002541F2"/>
    <w:rsid w:val="00281D03"/>
    <w:rsid w:val="002A1ABF"/>
    <w:rsid w:val="002B6DE5"/>
    <w:rsid w:val="002C16E9"/>
    <w:rsid w:val="002C6D8F"/>
    <w:rsid w:val="002E6048"/>
    <w:rsid w:val="00346EAB"/>
    <w:rsid w:val="00357880"/>
    <w:rsid w:val="003A6819"/>
    <w:rsid w:val="003C6D6C"/>
    <w:rsid w:val="003F552C"/>
    <w:rsid w:val="0044579D"/>
    <w:rsid w:val="00447D7E"/>
    <w:rsid w:val="004556EA"/>
    <w:rsid w:val="004F4113"/>
    <w:rsid w:val="005143C7"/>
    <w:rsid w:val="00530A58"/>
    <w:rsid w:val="005457B9"/>
    <w:rsid w:val="00562C95"/>
    <w:rsid w:val="00577AA4"/>
    <w:rsid w:val="006109F9"/>
    <w:rsid w:val="00615672"/>
    <w:rsid w:val="00641361"/>
    <w:rsid w:val="00676DB7"/>
    <w:rsid w:val="0069025D"/>
    <w:rsid w:val="006B0B75"/>
    <w:rsid w:val="006E359F"/>
    <w:rsid w:val="00704759"/>
    <w:rsid w:val="007139CB"/>
    <w:rsid w:val="007268EB"/>
    <w:rsid w:val="00727AD1"/>
    <w:rsid w:val="00741E0B"/>
    <w:rsid w:val="00752EB9"/>
    <w:rsid w:val="0077664D"/>
    <w:rsid w:val="007A7E8A"/>
    <w:rsid w:val="007B7576"/>
    <w:rsid w:val="007D6DD7"/>
    <w:rsid w:val="007E09EF"/>
    <w:rsid w:val="00815292"/>
    <w:rsid w:val="00822FD0"/>
    <w:rsid w:val="00834AEA"/>
    <w:rsid w:val="008642C3"/>
    <w:rsid w:val="008A3DD8"/>
    <w:rsid w:val="008A78EF"/>
    <w:rsid w:val="008D1EB6"/>
    <w:rsid w:val="008F1DDE"/>
    <w:rsid w:val="009420A4"/>
    <w:rsid w:val="00980B12"/>
    <w:rsid w:val="00981304"/>
    <w:rsid w:val="009A113C"/>
    <w:rsid w:val="009B32E3"/>
    <w:rsid w:val="009E0433"/>
    <w:rsid w:val="009E5DB7"/>
    <w:rsid w:val="00A07BAD"/>
    <w:rsid w:val="00A27701"/>
    <w:rsid w:val="00A371A8"/>
    <w:rsid w:val="00A40DAF"/>
    <w:rsid w:val="00A4176B"/>
    <w:rsid w:val="00B6673B"/>
    <w:rsid w:val="00B8768A"/>
    <w:rsid w:val="00BC74BD"/>
    <w:rsid w:val="00BE0B3D"/>
    <w:rsid w:val="00C21DA1"/>
    <w:rsid w:val="00C24349"/>
    <w:rsid w:val="00C36629"/>
    <w:rsid w:val="00CA032B"/>
    <w:rsid w:val="00CA34C5"/>
    <w:rsid w:val="00CB36AB"/>
    <w:rsid w:val="00CB4303"/>
    <w:rsid w:val="00D0325D"/>
    <w:rsid w:val="00D13F5D"/>
    <w:rsid w:val="00D15619"/>
    <w:rsid w:val="00D513B0"/>
    <w:rsid w:val="00D86472"/>
    <w:rsid w:val="00D9004C"/>
    <w:rsid w:val="00DC3E28"/>
    <w:rsid w:val="00E34ABB"/>
    <w:rsid w:val="00E64FE9"/>
    <w:rsid w:val="00ED33B5"/>
    <w:rsid w:val="00ED49FE"/>
    <w:rsid w:val="00EE04AE"/>
    <w:rsid w:val="00F1250A"/>
    <w:rsid w:val="00F14EF8"/>
    <w:rsid w:val="00F5218D"/>
    <w:rsid w:val="00F55139"/>
    <w:rsid w:val="00F90CC8"/>
    <w:rsid w:val="00F977C7"/>
    <w:rsid w:val="00FB6696"/>
    <w:rsid w:val="00FC62D4"/>
    <w:rsid w:val="00FF63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47ABC259-C58C-472D-8300-D43C2C4DC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C16E9"/>
    <w:pPr>
      <w:widowControl w:val="0"/>
      <w:jc w:val="both"/>
    </w:pPr>
    <w:rPr>
      <w:rFonts w:ascii="ＭＳ 明朝"/>
      <w:kern w:val="2"/>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A4176B"/>
    <w:rPr>
      <w:rFonts w:ascii="Arial" w:eastAsia="ＭＳ ゴシック" w:hAnsi="Arial"/>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kern w:val="2"/>
      <w:sz w:val="18"/>
      <w:szCs w:val="18"/>
    </w:rPr>
  </w:style>
  <w:style w:type="paragraph" w:styleId="a5">
    <w:name w:val="header"/>
    <w:basedOn w:val="a"/>
    <w:link w:val="a6"/>
    <w:uiPriority w:val="99"/>
    <w:unhideWhenUsed/>
    <w:rsid w:val="00B6673B"/>
    <w:pPr>
      <w:tabs>
        <w:tab w:val="center" w:pos="4252"/>
        <w:tab w:val="right" w:pos="8504"/>
      </w:tabs>
      <w:snapToGrid w:val="0"/>
    </w:pPr>
  </w:style>
  <w:style w:type="character" w:customStyle="1" w:styleId="a6">
    <w:name w:val="ヘッダー (文字)"/>
    <w:basedOn w:val="a0"/>
    <w:link w:val="a5"/>
    <w:uiPriority w:val="99"/>
    <w:locked/>
    <w:rsid w:val="00B6673B"/>
    <w:rPr>
      <w:rFonts w:ascii="ＭＳ 明朝" w:cs="Times New Roman"/>
      <w:kern w:val="2"/>
      <w:sz w:val="24"/>
    </w:rPr>
  </w:style>
  <w:style w:type="paragraph" w:styleId="a7">
    <w:name w:val="footer"/>
    <w:basedOn w:val="a"/>
    <w:link w:val="a8"/>
    <w:uiPriority w:val="99"/>
    <w:unhideWhenUsed/>
    <w:rsid w:val="00B6673B"/>
    <w:pPr>
      <w:tabs>
        <w:tab w:val="center" w:pos="4252"/>
        <w:tab w:val="right" w:pos="8504"/>
      </w:tabs>
      <w:snapToGrid w:val="0"/>
    </w:pPr>
  </w:style>
  <w:style w:type="character" w:customStyle="1" w:styleId="a8">
    <w:name w:val="フッター (文字)"/>
    <w:basedOn w:val="a0"/>
    <w:link w:val="a7"/>
    <w:uiPriority w:val="99"/>
    <w:locked/>
    <w:rsid w:val="00B6673B"/>
    <w:rPr>
      <w:rFonts w:ascii="ＭＳ 明朝" w:cs="Times New Roman"/>
      <w:kern w:val="2"/>
      <w:sz w:val="24"/>
    </w:rPr>
  </w:style>
  <w:style w:type="paragraph" w:styleId="a9">
    <w:name w:val="Note Heading"/>
    <w:basedOn w:val="a"/>
    <w:next w:val="a"/>
    <w:link w:val="aa"/>
    <w:uiPriority w:val="99"/>
    <w:unhideWhenUsed/>
    <w:rsid w:val="002B6DE5"/>
    <w:pPr>
      <w:jc w:val="center"/>
    </w:pPr>
    <w:rPr>
      <w:rFonts w:ascii="Century"/>
      <w:sz w:val="21"/>
      <w:szCs w:val="22"/>
    </w:rPr>
  </w:style>
  <w:style w:type="character" w:customStyle="1" w:styleId="aa">
    <w:name w:val="記 (文字)"/>
    <w:basedOn w:val="a0"/>
    <w:link w:val="a9"/>
    <w:uiPriority w:val="99"/>
    <w:locked/>
    <w:rsid w:val="002B6DE5"/>
    <w:rPr>
      <w:rFonts w:cs="Times New Roman"/>
      <w:kern w:val="2"/>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949A5-6ECD-446E-9A93-8F1ABCADE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議案第○号</vt:lpstr>
    </vt:vector>
  </TitlesOfParts>
  <Company>Kainan</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議案第○号</dc:title>
  <dc:subject/>
  <dc:creator>uenojiri  rie</dc:creator>
  <cp:keywords/>
  <dc:description/>
  <cp:lastModifiedBy>rinji17</cp:lastModifiedBy>
  <cp:revision>2</cp:revision>
  <cp:lastPrinted>2017-06-26T23:53:00Z</cp:lastPrinted>
  <dcterms:created xsi:type="dcterms:W3CDTF">2018-08-20T01:10:00Z</dcterms:created>
  <dcterms:modified xsi:type="dcterms:W3CDTF">2018-08-20T01:10:00Z</dcterms:modified>
</cp:coreProperties>
</file>